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sdt>
      <w:sdtPr>
        <w:id w:val="-897519588"/>
        <w:docPartObj>
          <w:docPartGallery w:val="Cover Pages"/>
          <w:docPartUnique/>
        </w:docPartObj>
      </w:sdtPr>
      <w:sdtEndPr>
        <w:rPr>
          <w:rFonts w:cstheme="minorHAnsi"/>
        </w:rPr>
      </w:sdtEndPr>
      <w:sdtContent>
        <w:p w14:paraId="16760A9C" w14:textId="7BA54A9E" w:rsidR="005B667D" w:rsidRDefault="005B667D" w:rsidP="00F739DE"/>
        <w:p w14:paraId="7C1F6748" w14:textId="6DAFB502" w:rsidR="005B667D" w:rsidRDefault="00744A30" w:rsidP="00F739DE">
          <w:pPr>
            <w:rPr>
              <w:rFonts w:cstheme="minorHAnsi"/>
              <w:bCs/>
              <w:smallCaps/>
            </w:rPr>
          </w:pPr>
          <w:r>
            <w:rPr>
              <w:rFonts w:cstheme="minorHAnsi"/>
              <w:noProof/>
              <w:sz w:val="22"/>
              <w:szCs w:val="22"/>
            </w:rPr>
            <w:drawing>
              <wp:anchor distT="0" distB="0" distL="114300" distR="114300" simplePos="0" relativeHeight="251663360" behindDoc="0" locked="0" layoutInCell="1" allowOverlap="1" wp14:anchorId="08BFFC06" wp14:editId="0D8F349C">
                <wp:simplePos x="0" y="0"/>
                <wp:positionH relativeFrom="column">
                  <wp:posOffset>-574432</wp:posOffset>
                </wp:positionH>
                <wp:positionV relativeFrom="paragraph">
                  <wp:posOffset>2235567</wp:posOffset>
                </wp:positionV>
                <wp:extent cx="6646985" cy="3741981"/>
                <wp:effectExtent l="0" t="0" r="1905" b="0"/>
                <wp:wrapNone/>
                <wp:docPr id="474800607" name="Obrázek 7" descr="Obsah obrázku rostlina, venku, Terénní úpravy, tráva&#10;&#10;Popis byl vytvořen automatick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4800607" name="Obrázek 7" descr="Obsah obrázku rostlina, venku, Terénní úpravy, tráva&#10;&#10;Popis byl vytvořen automaticky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10">
                                  <a14:imgEffect>
                                    <a14:brightnessContrast bright="40000" contrast="-2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3532" cy="37512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B667D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0F83697F" wp14:editId="377063C1">
                    <wp:simplePos x="0" y="0"/>
                    <mc:AlternateContent>
                      <mc:Choice Requires="wp14">
                        <wp:positionH relativeFrom="page">
                          <wp14:pctPosHOffset>15000</wp14:pctPosHOffset>
                        </wp:positionH>
                      </mc:Choice>
                      <mc:Fallback>
                        <wp:positionH relativeFrom="page">
                          <wp:posOffset>1133475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9100</wp14:pctPosVOffset>
                        </wp:positionV>
                      </mc:Choice>
                      <mc:Fallback>
                        <wp:positionV relativeFrom="page">
                          <wp:posOffset>972820</wp:posOffset>
                        </wp:positionV>
                      </mc:Fallback>
                    </mc:AlternateContent>
                    <wp:extent cx="3660775" cy="3651250"/>
                    <wp:effectExtent l="0" t="0" r="10160" b="7620"/>
                    <wp:wrapSquare wrapText="bothSides"/>
                    <wp:docPr id="111" name="Textové pole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60775" cy="36512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aps/>
                                    <w:color w:val="4E4A4A" w:themeColor="text2" w:themeShade="BF"/>
                                    <w:sz w:val="40"/>
                                    <w:szCs w:val="40"/>
                                  </w:rPr>
                                  <w:alias w:val="Datum publikování"/>
                                  <w:tag w:val=""/>
                                  <w:id w:val="400952559"/>
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<w:date>
                                    <w:dateFormat w:val="d. MMMM yyyy"/>
                                    <w:lid w:val="cs-CZ"/>
                                    <w:storeMappedDataAs w:val="dateTime"/>
                                    <w:calendar w:val="gregorian"/>
                                  </w:date>
                                </w:sdtPr>
                                <w:sdtEndPr/>
                                <w:sdtContent>
                                  <w:p w14:paraId="5BCA1E81" w14:textId="7263B137" w:rsidR="005B667D" w:rsidRDefault="00F01783" w:rsidP="00F01783">
                                    <w:pPr>
                                      <w:pStyle w:val="Bezmezer"/>
                                      <w:numPr>
                                        <w:ilvl w:val="0"/>
                                        <w:numId w:val="47"/>
                                      </w:numPr>
                                      <w:jc w:val="right"/>
                                      <w:rPr>
                                        <w:caps/>
                                        <w:color w:val="4E4A4A" w:themeColor="text2" w:themeShade="BF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4E4A4A" w:themeColor="text2" w:themeShade="BF"/>
                                        <w:sz w:val="40"/>
                                        <w:szCs w:val="40"/>
                                      </w:rPr>
                                      <w:t>průvodní zpráva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73400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type w14:anchorId="0F83697F" id="_x0000_t202" coordsize="21600,21600" o:spt="202" path="m,l,21600r21600,l21600,xe">
                    <v:stroke joinstyle="miter"/>
                    <v:path gradientshapeok="t" o:connecttype="rect"/>
                  </v:shapetype>
                  <v:shape id="Textové pole 21" o:spid="_x0000_s1026" type="#_x0000_t202" style="position:absolute;left:0;text-align:left;margin-left:0;margin-top:0;width:288.25pt;height:287.5pt;z-index:251662336;visibility:visible;mso-wrap-style:square;mso-width-percent:734;mso-height-percent:363;mso-left-percent:150;mso-top-percent:91;mso-wrap-distance-left:9pt;mso-wrap-distance-top:0;mso-wrap-distance-right:9pt;mso-wrap-distance-bottom:0;mso-position-horizontal-relative:page;mso-position-vertical-relative:page;mso-width-percent:734;mso-height-percent:363;mso-left-percent:150;mso-top-percent:91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" filled="f" stroked="f" strokeweight=".5pt">
                    <v:textbox style="mso-fit-shape-to-text:t" inset="0,0,0,0">
                      <w:txbxContent>
                        <w:sdt>
                          <w:sdtPr>
                            <w:rPr>
                              <w:caps/>
                              <w:color w:val="4E4A4A" w:themeColor="text2" w:themeShade="BF"/>
                              <w:sz w:val="40"/>
                              <w:szCs w:val="40"/>
                            </w:rPr>
                            <w:alias w:val="Datum publikování"/>
                            <w:tag w:val=""/>
                            <w:id w:val="400952559"/>
                            <w:dataBinding w:prefixMappings="xmlns:ns0='http://schemas.microsoft.com/office/2006/coverPageProps' " w:xpath="/ns0:CoverPageProperties[1]/ns0:PublishDate[1]" w:storeItemID="{55AF091B-3C7A-41E3-B477-F2FDAA23CFDA}"/>
                            <w:date>
                              <w:dateFormat w:val="d. MMMM yyyy"/>
                              <w:lid w:val="cs-CZ"/>
                              <w:storeMappedDataAs w:val="dateTime"/>
                              <w:calendar w:val="gregorian"/>
                            </w:date>
                          </w:sdtPr>
                          <w:sdtContent>
                            <w:p w14:paraId="5BCA1E81" w14:textId="7263B137" w:rsidR="005B667D" w:rsidRDefault="00F01783" w:rsidP="00F01783">
                              <w:pPr>
                                <w:pStyle w:val="Bezmezer"/>
                                <w:numPr>
                                  <w:ilvl w:val="0"/>
                                  <w:numId w:val="47"/>
                                </w:numPr>
                                <w:jc w:val="right"/>
                                <w:rPr>
                                  <w:caps/>
                                  <w:color w:val="4E4A4A" w:themeColor="text2" w:themeShade="BF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caps/>
                                  <w:color w:val="4E4A4A" w:themeColor="text2" w:themeShade="BF"/>
                                  <w:sz w:val="40"/>
                                  <w:szCs w:val="40"/>
                                </w:rPr>
                                <w:t>průvodní zpráva</w:t>
                              </w:r>
                            </w:p>
                          </w:sdtContent>
                        </w:sdt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5B667D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38DA0DC6" wp14:editId="204F24D9">
                    <wp:simplePos x="0" y="0"/>
                    <mc:AlternateContent>
                      <mc:Choice Requires="wp14">
                        <wp:positionH relativeFrom="page">
                          <wp14:pctPosHOffset>15000</wp14:pctPosHOffset>
                        </wp:positionH>
                      </mc:Choice>
                      <mc:Fallback>
                        <wp:positionH relativeFrom="page">
                          <wp:posOffset>1133475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83700</wp14:pctPosVOffset>
                        </wp:positionV>
                      </mc:Choice>
                      <mc:Fallback>
                        <wp:positionV relativeFrom="page">
                          <wp:posOffset>8949055</wp:posOffset>
                        </wp:positionV>
                      </mc:Fallback>
                    </mc:AlternateContent>
                    <wp:extent cx="5753100" cy="652780"/>
                    <wp:effectExtent l="0" t="0" r="10160" b="14605"/>
                    <wp:wrapSquare wrapText="bothSides"/>
                    <wp:docPr id="112" name="Textové pole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753100" cy="652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aps/>
                                    <w:color w:val="262626" w:themeColor="text1" w:themeTint="D9"/>
                                    <w:sz w:val="28"/>
                                    <w:szCs w:val="28"/>
                                  </w:rPr>
                                  <w:alias w:val="Autor"/>
                                  <w:tag w:val=""/>
                                  <w:id w:val="1901796142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740123AF" w14:textId="7EB81BA4" w:rsidR="005B667D" w:rsidRDefault="00C020ED">
                                    <w:pPr>
                                      <w:pStyle w:val="Bezmezer"/>
                                      <w:jc w:val="right"/>
                                      <w:rPr>
                                        <w:caps/>
                                        <w:color w:val="262626" w:themeColor="text1" w:themeTint="D9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262626" w:themeColor="text1" w:themeTint="D9"/>
                                        <w:sz w:val="28"/>
                                        <w:szCs w:val="28"/>
                                      </w:rPr>
                                      <w:t xml:space="preserve">Ing. </w:t>
                                    </w:r>
                                    <w:r w:rsidR="005B667D">
                                      <w:rPr>
                                        <w:caps/>
                                        <w:color w:val="262626" w:themeColor="text1" w:themeTint="D9"/>
                                        <w:sz w:val="28"/>
                                        <w:szCs w:val="28"/>
                                      </w:rPr>
                                      <w:t>Jitka Vágnerová</w:t>
                                    </w:r>
                                  </w:p>
                                </w:sdtContent>
                              </w:sdt>
                              <w:p w14:paraId="6AC2F532" w14:textId="4FFA529B" w:rsidR="005B667D" w:rsidRDefault="00226295">
                                <w:pPr>
                                  <w:pStyle w:val="Bezmezer"/>
                                  <w:jc w:val="right"/>
                                  <w:rPr>
                                    <w:caps/>
                                    <w:color w:val="262626" w:themeColor="text1" w:themeTint="D9"/>
                                    <w:sz w:val="20"/>
                                    <w:szCs w:val="20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262626" w:themeColor="text1" w:themeTint="D9"/>
                                      <w:sz w:val="20"/>
                                      <w:szCs w:val="20"/>
                                    </w:rPr>
                                    <w:alias w:val="Společnost"/>
                                    <w:tag w:val=""/>
                                    <w:id w:val="-661235724"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:text/>
                                  </w:sdtPr>
                                  <w:sdtEndPr/>
                                  <w:sdtContent>
                                    <w:r w:rsidR="00C020ED">
                                      <w:rPr>
                                        <w:caps/>
                                        <w:color w:val="262626" w:themeColor="text1" w:themeTint="D9"/>
                                        <w:sz w:val="20"/>
                                        <w:szCs w:val="20"/>
                                      </w:rPr>
                                      <w:t>Atelier v 8 spol. s. r. o.</w:t>
                                    </w:r>
                                  </w:sdtContent>
                                </w:sdt>
                              </w:p>
                              <w:p w14:paraId="54456C7C" w14:textId="1C1D13C1" w:rsidR="005B667D" w:rsidRDefault="00226295">
                                <w:pPr>
                                  <w:pStyle w:val="Bezmezer"/>
                                  <w:jc w:val="right"/>
                                  <w:rPr>
                                    <w:caps/>
                                    <w:color w:val="262626" w:themeColor="text1" w:themeTint="D9"/>
                                    <w:sz w:val="20"/>
                                    <w:szCs w:val="20"/>
                                  </w:rPr>
                                </w:pPr>
                                <w:sdt>
                                  <w:sdtPr>
                                    <w:rPr>
                                      <w:color w:val="262626" w:themeColor="text1" w:themeTint="D9"/>
                                      <w:sz w:val="20"/>
                                      <w:szCs w:val="20"/>
                                    </w:rPr>
                                    <w:alias w:val="Adresa"/>
                                    <w:tag w:val=""/>
                                    <w:id w:val="171227497"/>
                                    <w:showingPlcHdr/>
                                    <w:dataBinding w:prefixMappings="xmlns:ns0='http://schemas.microsoft.com/office/2006/coverPageProps' " w:xpath="/ns0:CoverPageProperties[1]/ns0:CompanyAddress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C020ED">
                                      <w:rPr>
                                        <w:color w:val="262626" w:themeColor="text1" w:themeTint="D9"/>
                                        <w:sz w:val="20"/>
                                        <w:szCs w:val="20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  <w:r w:rsidR="005B667D">
                                  <w:rPr>
                                    <w:color w:val="262626" w:themeColor="text1" w:themeTint="D9"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73400</wp14:pctWidth>
                    </wp14:sizeRelH>
                    <wp14:sizeRelV relativeFrom="page">
                      <wp14:pctHeight>8000</wp14:pctHeight>
                    </wp14:sizeRelV>
                  </wp:anchor>
                </w:drawing>
              </mc:Choice>
              <mc:Fallback>
                <w:pict>
                  <v:shape w14:anchorId="38DA0DC6" id="Textové pole 22" o:spid="_x0000_s1027" type="#_x0000_t202" style="position:absolute;left:0;text-align:left;margin-left:0;margin-top:0;width:453pt;height:51.4pt;z-index:251661312;visibility:visible;mso-wrap-style:square;mso-width-percent:734;mso-height-percent:80;mso-left-percent:150;mso-top-percent:837;mso-wrap-distance-left:9pt;mso-wrap-distance-top:0;mso-wrap-distance-right:9pt;mso-wrap-distance-bottom:0;mso-position-horizontal-relative:page;mso-position-vertical-relative:page;mso-width-percent:734;mso-height-percent:80;mso-left-percent:150;mso-top-percent:837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" filled="f" stroked="f" strokeweight=".5pt">
                    <v:textbox inset="0,0,0,0">
                      <w:txbxContent>
                        <w:sdt>
                          <w:sdtPr>
                            <w:rPr>
                              <w:caps/>
                              <w:color w:val="262626" w:themeColor="text1" w:themeTint="D9"/>
                              <w:sz w:val="28"/>
                              <w:szCs w:val="28"/>
                            </w:rPr>
                            <w:alias w:val="Autor"/>
                            <w:tag w:val=""/>
                            <w:id w:val="1901796142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Content>
                            <w:p w14:paraId="740123AF" w14:textId="7EB81BA4" w:rsidR="005B667D" w:rsidRDefault="00C020ED">
                              <w:pPr>
                                <w:pStyle w:val="Bezmezer"/>
                                <w:jc w:val="right"/>
                                <w:rPr>
                                  <w:caps/>
                                  <w:color w:val="262626" w:themeColor="text1" w:themeTint="D9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aps/>
                                  <w:color w:val="262626" w:themeColor="text1" w:themeTint="D9"/>
                                  <w:sz w:val="28"/>
                                  <w:szCs w:val="28"/>
                                </w:rPr>
                                <w:t xml:space="preserve">Ing. </w:t>
                              </w:r>
                              <w:r w:rsidR="005B667D">
                                <w:rPr>
                                  <w:caps/>
                                  <w:color w:val="262626" w:themeColor="text1" w:themeTint="D9"/>
                                  <w:sz w:val="28"/>
                                  <w:szCs w:val="28"/>
                                </w:rPr>
                                <w:t>Jitka Vágnerová</w:t>
                              </w:r>
                            </w:p>
                          </w:sdtContent>
                        </w:sdt>
                        <w:p w14:paraId="6AC2F532" w14:textId="4FFA529B" w:rsidR="005B667D" w:rsidRDefault="00000000">
                          <w:pPr>
                            <w:pStyle w:val="Bezmezer"/>
                            <w:jc w:val="right"/>
                            <w:rPr>
                              <w:caps/>
                              <w:color w:val="262626" w:themeColor="text1" w:themeTint="D9"/>
                              <w:sz w:val="20"/>
                              <w:szCs w:val="20"/>
                            </w:rPr>
                          </w:pPr>
                          <w:sdt>
                            <w:sdtPr>
                              <w:rPr>
                                <w:caps/>
                                <w:color w:val="262626" w:themeColor="text1" w:themeTint="D9"/>
                                <w:sz w:val="20"/>
                                <w:szCs w:val="20"/>
                              </w:rPr>
                              <w:alias w:val="Společnost"/>
                              <w:tag w:val=""/>
                              <w:id w:val="-661235724"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Content>
                              <w:r w:rsidR="00C020ED">
                                <w:rPr>
                                  <w:caps/>
                                  <w:color w:val="262626" w:themeColor="text1" w:themeTint="D9"/>
                                  <w:sz w:val="20"/>
                                  <w:szCs w:val="20"/>
                                </w:rPr>
                                <w:t>Atelier v 8 spol. s. r. o.</w:t>
                              </w:r>
                            </w:sdtContent>
                          </w:sdt>
                        </w:p>
                        <w:p w14:paraId="54456C7C" w14:textId="1C1D13C1" w:rsidR="005B667D" w:rsidRDefault="00000000">
                          <w:pPr>
                            <w:pStyle w:val="Bezmezer"/>
                            <w:jc w:val="right"/>
                            <w:rPr>
                              <w:caps/>
                              <w:color w:val="262626" w:themeColor="text1" w:themeTint="D9"/>
                              <w:sz w:val="20"/>
                              <w:szCs w:val="20"/>
                            </w:rPr>
                          </w:pPr>
                          <w:sdt>
                            <w:sdtPr>
                              <w:rPr>
                                <w:color w:val="262626" w:themeColor="text1" w:themeTint="D9"/>
                                <w:sz w:val="20"/>
                                <w:szCs w:val="20"/>
                              </w:rPr>
                              <w:alias w:val="Adresa"/>
                              <w:tag w:val=""/>
                              <w:id w:val="171227497"/>
                              <w:showingPlcHdr/>
                              <w:dataBinding w:prefixMappings="xmlns:ns0='http://schemas.microsoft.com/office/2006/coverPageProps' " w:xpath="/ns0:CoverPageProperties[1]/ns0:CompanyAddress[1]" w:storeItemID="{55AF091B-3C7A-41E3-B477-F2FDAA23CFDA}"/>
                              <w:text/>
                            </w:sdtPr>
                            <w:sdtContent>
                              <w:r w:rsidR="00C020ED">
                                <w:rPr>
                                  <w:color w:val="262626" w:themeColor="text1" w:themeTint="D9"/>
                                  <w:sz w:val="20"/>
                                  <w:szCs w:val="20"/>
                                </w:rPr>
                                <w:t xml:space="preserve">     </w:t>
                              </w:r>
                            </w:sdtContent>
                          </w:sdt>
                          <w:r w:rsidR="005B667D">
                            <w:rPr>
                              <w:color w:val="262626" w:themeColor="text1" w:themeTint="D9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5B667D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174549FD" wp14:editId="58342861">
                    <wp:simplePos x="0" y="0"/>
                    <mc:AlternateContent>
                      <mc:Choice Requires="wp14">
                        <wp:positionH relativeFrom="page">
                          <wp14:pctPosHOffset>15000</wp14:pctPosHOffset>
                        </wp:positionH>
                      </mc:Choice>
                      <mc:Fallback>
                        <wp:positionH relativeFrom="page">
                          <wp:posOffset>1133475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45500</wp14:pctPosVOffset>
                        </wp:positionV>
                      </mc:Choice>
                      <mc:Fallback>
                        <wp:positionV relativeFrom="page">
                          <wp:posOffset>4864735</wp:posOffset>
                        </wp:positionV>
                      </mc:Fallback>
                    </mc:AlternateContent>
                    <wp:extent cx="5753100" cy="525780"/>
                    <wp:effectExtent l="0" t="0" r="10160" b="6350"/>
                    <wp:wrapSquare wrapText="bothSides"/>
                    <wp:docPr id="113" name="Textové pole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753100" cy="525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F3FB73C" w14:textId="18FAB0AA" w:rsidR="005B667D" w:rsidRDefault="00226295">
                                <w:pPr>
                                  <w:pStyle w:val="Bezmezer"/>
                                  <w:jc w:val="right"/>
                                  <w:rPr>
                                    <w:caps/>
                                    <w:color w:val="4E4A4A" w:themeColor="text2" w:themeShade="BF"/>
                                    <w:sz w:val="52"/>
                                    <w:szCs w:val="52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4E4A4A" w:themeColor="text2" w:themeShade="BF"/>
                                      <w:sz w:val="52"/>
                                      <w:szCs w:val="52"/>
                                    </w:rPr>
                                    <w:alias w:val="Název"/>
                                    <w:tag w:val=""/>
                                    <w:id w:val="-1315561441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D646E1">
                                      <w:rPr>
                                        <w:caps/>
                                        <w:color w:val="4E4A4A" w:themeColor="text2" w:themeShade="BF"/>
                                        <w:sz w:val="52"/>
                                        <w:szCs w:val="52"/>
                                      </w:rPr>
                                      <w:t>parčík v padochově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rPr>
                                    <w:smallCaps/>
                                    <w:color w:val="696464" w:themeColor="text2"/>
                                    <w:sz w:val="36"/>
                                    <w:szCs w:val="36"/>
                                  </w:rPr>
                                  <w:alias w:val="Podtitul"/>
                                  <w:tag w:val=""/>
                                  <w:id w:val="1615247542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6A653556" w14:textId="777F816A" w:rsidR="005B667D" w:rsidRDefault="00B7210E">
                                    <w:pPr>
                                      <w:pStyle w:val="Bezmezer"/>
                                      <w:jc w:val="right"/>
                                      <w:rPr>
                                        <w:smallCaps/>
                                        <w:color w:val="696464" w:themeColor="text2"/>
                                        <w:sz w:val="36"/>
                                        <w:szCs w:val="36"/>
                                      </w:rPr>
                                    </w:pPr>
                                    <w:r>
                                      <w:rPr>
                                        <w:smallCaps/>
                                        <w:color w:val="696464" w:themeColor="text2"/>
                                        <w:sz w:val="36"/>
                                        <w:szCs w:val="36"/>
                                      </w:rPr>
                                      <w:t>dokumentace pro společné</w:t>
                                    </w:r>
                                    <w:r w:rsidR="00C020ED">
                                      <w:rPr>
                                        <w:smallCaps/>
                                        <w:color w:val="696464" w:themeColor="text2"/>
                                        <w:sz w:val="36"/>
                                        <w:szCs w:val="36"/>
                                      </w:rPr>
                                      <w:t xml:space="preserve"> povolení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73400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 w14:anchorId="174549FD" id="Textové pole 23" o:spid="_x0000_s1028" type="#_x0000_t202" style="position:absolute;left:0;text-align:left;margin-left:0;margin-top:0;width:453pt;height:41.4pt;z-index:251660288;visibility:visible;mso-wrap-style:square;mso-width-percent:734;mso-height-percent:363;mso-left-percent:150;mso-top-percent:455;mso-wrap-distance-left:9pt;mso-wrap-distance-top:0;mso-wrap-distance-right:9pt;mso-wrap-distance-bottom:0;mso-position-horizontal-relative:page;mso-position-vertical-relative:page;mso-width-percent:734;mso-height-percent:363;mso-left-percent:150;mso-top-percent:455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" filled="f" stroked="f" strokeweight=".5pt">
                    <v:textbox inset="0,0,0,0">
                      <w:txbxContent>
                        <w:p w14:paraId="1F3FB73C" w14:textId="18FAB0AA" w:rsidR="005B667D" w:rsidRDefault="00000000">
                          <w:pPr>
                            <w:pStyle w:val="Bezmezer"/>
                            <w:jc w:val="right"/>
                            <w:rPr>
                              <w:caps/>
                              <w:color w:val="4E4A4A" w:themeColor="text2" w:themeShade="BF"/>
                              <w:sz w:val="52"/>
                              <w:szCs w:val="52"/>
                            </w:rPr>
                          </w:pPr>
                          <w:sdt>
                            <w:sdtPr>
                              <w:rPr>
                                <w:caps/>
                                <w:color w:val="4E4A4A" w:themeColor="text2" w:themeShade="BF"/>
                                <w:sz w:val="52"/>
                                <w:szCs w:val="52"/>
                              </w:rPr>
                              <w:alias w:val="Název"/>
                              <w:tag w:val=""/>
                              <w:id w:val="-1315561441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Content>
                              <w:r w:rsidR="00D646E1">
                                <w:rPr>
                                  <w:caps/>
                                  <w:color w:val="4E4A4A" w:themeColor="text2" w:themeShade="BF"/>
                                  <w:sz w:val="52"/>
                                  <w:szCs w:val="52"/>
                                </w:rPr>
                                <w:t>parčík v padochově</w:t>
                              </w:r>
                            </w:sdtContent>
                          </w:sdt>
                        </w:p>
                        <w:sdt>
                          <w:sdtPr>
                            <w:rPr>
                              <w:smallCaps/>
                              <w:color w:val="696464" w:themeColor="text2"/>
                              <w:sz w:val="36"/>
                              <w:szCs w:val="36"/>
                            </w:rPr>
                            <w:alias w:val="Podtitul"/>
                            <w:tag w:val=""/>
                            <w:id w:val="1615247542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p w14:paraId="6A653556" w14:textId="777F816A" w:rsidR="005B667D" w:rsidRDefault="00B7210E">
                              <w:pPr>
                                <w:pStyle w:val="Bezmezer"/>
                                <w:jc w:val="right"/>
                                <w:rPr>
                                  <w:smallCaps/>
                                  <w:color w:val="696464" w:themeColor="text2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smallCaps/>
                                  <w:color w:val="696464" w:themeColor="text2"/>
                                  <w:sz w:val="36"/>
                                  <w:szCs w:val="36"/>
                                </w:rPr>
                                <w:t>dokumentace pro společné</w:t>
                              </w:r>
                              <w:r w:rsidR="00C020ED">
                                <w:rPr>
                                  <w:smallCaps/>
                                  <w:color w:val="696464" w:themeColor="text2"/>
                                  <w:sz w:val="36"/>
                                  <w:szCs w:val="36"/>
                                </w:rPr>
                                <w:t xml:space="preserve"> povolení</w:t>
                              </w:r>
                            </w:p>
                          </w:sdtContent>
                        </w:sdt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5B667D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1" allowOverlap="1" wp14:anchorId="63FDF74A" wp14:editId="2104BADC">
                    <wp:simplePos x="0" y="0"/>
                    <mc:AlternateContent>
                      <mc:Choice Requires="wp14">
                        <wp:positionH relativeFrom="page">
                          <wp14:pctPosHOffset>4500</wp14:pctPosHOffset>
                        </wp:positionH>
                      </mc:Choice>
                      <mc:Fallback>
                        <wp:positionH relativeFrom="page">
                          <wp:posOffset>339725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28600" cy="9144000"/>
                    <wp:effectExtent l="0" t="0" r="3175" b="635"/>
                    <wp:wrapNone/>
                    <wp:docPr id="114" name="Skupina 24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28600" cy="9144000"/>
                              <a:chOff x="0" y="0"/>
                              <a:chExt cx="228600" cy="9144000"/>
                            </a:xfrm>
                          </wpg:grpSpPr>
                          <wps:wsp>
                            <wps:cNvPr id="115" name="Obdélník 115"/>
                            <wps:cNvSpPr/>
                            <wps:spPr>
                              <a:xfrm>
                                <a:off x="0" y="0"/>
                                <a:ext cx="228600" cy="8782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6" name="Obdélník 116"/>
                            <wps:cNvSpPr>
                              <a:spLocks noChangeAspect="1"/>
                            </wps:cNvSpPr>
                            <wps:spPr>
                              <a:xfrm>
                                <a:off x="0" y="891540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2900</wp14:pctWidth>
                    </wp14:sizeRelH>
                    <wp14:sizeRelV relativeFrom="page">
                      <wp14:pctHeight>90900</wp14:pctHeight>
                    </wp14:sizeRelV>
                  </wp:anchor>
                </w:drawing>
              </mc:Choice>
              <mc:Fallback>
                <w:pict>
                  <v:group w14:anchorId="15CC3B50" id="Skupina 24" o:spid="_x0000_s1026" style="position:absolute;margin-left:0;margin-top:0;width:18pt;height:10in;z-index:251659264;mso-width-percent:29;mso-height-percent:909;mso-left-percent:45;mso-position-horizontal-relative:page;mso-position-vertical:center;mso-position-vertical-relative:page;mso-width-percent:29;mso-height-percent:909;mso-left-percent:45" coordsize="2286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">
                    <v:rect id="Obdélník 115" o:spid="_x0000_s1027" style="position:absolute;width:2286;height:87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" fillcolor="#9b2d1f [3205]" stroked="f" strokeweight="1pt"/>
                    <v:rect id="Obdélník 116" o:spid="_x0000_s1028" style="position:absolute;top:89154;width:228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" fillcolor="#d34817 [3204]" stroked="f" strokeweight="1pt">
                      <o:lock v:ext="edit" aspectratio="t"/>
                    </v:rect>
                    <w10:wrap anchorx="page" anchory="page"/>
                  </v:group>
                </w:pict>
              </mc:Fallback>
            </mc:AlternateContent>
          </w:r>
          <w:r w:rsidR="005B667D">
            <w:rPr>
              <w:rFonts w:cstheme="minorHAnsi"/>
              <w:sz w:val="22"/>
              <w:szCs w:val="22"/>
            </w:rPr>
            <w:br w:type="page"/>
          </w:r>
        </w:p>
      </w:sdtContent>
    </w:sdt>
    <w:bookmarkStart w:id="0" w:name="_Toc147785898" w:displacedByCustomXml="next"/>
    <w:sdt>
      <w:sdtPr>
        <w:rPr>
          <w:rFonts w:asciiTheme="minorHAnsi" w:eastAsiaTheme="minorEastAsia" w:hAnsiTheme="minorHAnsi" w:cstheme="minorBidi"/>
          <w:bCs/>
          <w:smallCaps/>
          <w:color w:val="auto"/>
          <w:sz w:val="22"/>
          <w:szCs w:val="22"/>
          <w:highlight w:val="darkGray"/>
        </w:rPr>
        <w:id w:val="-33506575"/>
        <w:docPartObj>
          <w:docPartGallery w:val="Table of Contents"/>
          <w:docPartUnique/>
        </w:docPartObj>
      </w:sdtPr>
      <w:sdtEndPr>
        <w:rPr>
          <w:bCs w:val="0"/>
          <w:smallCaps w:val="0"/>
          <w:sz w:val="21"/>
          <w:szCs w:val="21"/>
        </w:rPr>
      </w:sdtEndPr>
      <w:sdtContent>
        <w:p w14:paraId="057E34F3" w14:textId="45F25122" w:rsidR="00F44E75" w:rsidRPr="00C6758B" w:rsidRDefault="004F5AB8" w:rsidP="00F739DE">
          <w:pPr>
            <w:pStyle w:val="Nadpis1"/>
          </w:pPr>
          <w:r w:rsidRPr="00C6758B">
            <w:t>OBSAH</w:t>
          </w:r>
          <w:bookmarkEnd w:id="0"/>
        </w:p>
        <w:p w14:paraId="7A841940" w14:textId="14DF9981" w:rsidR="009E2B61" w:rsidRDefault="00F44E75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r w:rsidRPr="00C6758B">
            <w:rPr>
              <w:rFonts w:cstheme="minorHAnsi"/>
              <w:b/>
              <w:bCs/>
              <w:highlight w:val="darkGray"/>
            </w:rPr>
            <w:fldChar w:fldCharType="begin"/>
          </w:r>
          <w:r w:rsidRPr="00C6758B">
            <w:rPr>
              <w:rFonts w:cstheme="minorHAnsi"/>
              <w:b/>
              <w:bCs/>
              <w:highlight w:val="darkGray"/>
            </w:rPr>
            <w:instrText xml:space="preserve"> TOC \o "1-3" \h \z \u </w:instrText>
          </w:r>
          <w:r w:rsidRPr="00C6758B">
            <w:rPr>
              <w:rFonts w:cstheme="minorHAnsi"/>
              <w:b/>
              <w:bCs/>
              <w:highlight w:val="darkGray"/>
            </w:rPr>
            <w:fldChar w:fldCharType="separate"/>
          </w:r>
          <w:hyperlink w:anchor="_Toc147785898" w:history="1">
            <w:r w:rsidR="009E2B61" w:rsidRPr="00C434EC">
              <w:rPr>
                <w:rStyle w:val="Hypertextovodkaz"/>
                <w:noProof/>
              </w:rPr>
              <w:t>OBSAH</w:t>
            </w:r>
            <w:r w:rsidR="009E2B61">
              <w:rPr>
                <w:noProof/>
                <w:webHidden/>
              </w:rPr>
              <w:tab/>
            </w:r>
            <w:r w:rsidR="009E2B61">
              <w:rPr>
                <w:noProof/>
                <w:webHidden/>
              </w:rPr>
              <w:fldChar w:fldCharType="begin"/>
            </w:r>
            <w:r w:rsidR="009E2B61">
              <w:rPr>
                <w:noProof/>
                <w:webHidden/>
              </w:rPr>
              <w:instrText xml:space="preserve"> PAGEREF _Toc147785898 \h </w:instrText>
            </w:r>
            <w:r w:rsidR="009E2B61">
              <w:rPr>
                <w:noProof/>
                <w:webHidden/>
              </w:rPr>
            </w:r>
            <w:r w:rsidR="009E2B61">
              <w:rPr>
                <w:noProof/>
                <w:webHidden/>
              </w:rPr>
              <w:fldChar w:fldCharType="separate"/>
            </w:r>
            <w:r w:rsidR="007F75FE">
              <w:rPr>
                <w:noProof/>
                <w:webHidden/>
              </w:rPr>
              <w:t>1</w:t>
            </w:r>
            <w:r w:rsidR="009E2B61">
              <w:rPr>
                <w:noProof/>
                <w:webHidden/>
              </w:rPr>
              <w:fldChar w:fldCharType="end"/>
            </w:r>
          </w:hyperlink>
        </w:p>
        <w:p w14:paraId="38C9B2D2" w14:textId="477D5A98" w:rsidR="009E2B61" w:rsidRDefault="00226295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47785899" w:history="1">
            <w:r w:rsidR="009E2B61" w:rsidRPr="00C434EC">
              <w:rPr>
                <w:rStyle w:val="Hypertextovodkaz"/>
                <w:noProof/>
              </w:rPr>
              <w:t>A.1 IDENTIFIKAČNÍ ÚDAJE</w:t>
            </w:r>
            <w:r w:rsidR="009E2B61">
              <w:rPr>
                <w:noProof/>
                <w:webHidden/>
              </w:rPr>
              <w:tab/>
            </w:r>
            <w:r w:rsidR="009E2B61">
              <w:rPr>
                <w:noProof/>
                <w:webHidden/>
              </w:rPr>
              <w:fldChar w:fldCharType="begin"/>
            </w:r>
            <w:r w:rsidR="009E2B61">
              <w:rPr>
                <w:noProof/>
                <w:webHidden/>
              </w:rPr>
              <w:instrText xml:space="preserve"> PAGEREF _Toc147785899 \h </w:instrText>
            </w:r>
            <w:r w:rsidR="009E2B61">
              <w:rPr>
                <w:noProof/>
                <w:webHidden/>
              </w:rPr>
            </w:r>
            <w:r w:rsidR="009E2B61">
              <w:rPr>
                <w:noProof/>
                <w:webHidden/>
              </w:rPr>
              <w:fldChar w:fldCharType="separate"/>
            </w:r>
            <w:r w:rsidR="007F75FE">
              <w:rPr>
                <w:noProof/>
                <w:webHidden/>
              </w:rPr>
              <w:t>2</w:t>
            </w:r>
            <w:r w:rsidR="009E2B61">
              <w:rPr>
                <w:noProof/>
                <w:webHidden/>
              </w:rPr>
              <w:fldChar w:fldCharType="end"/>
            </w:r>
          </w:hyperlink>
        </w:p>
        <w:p w14:paraId="2CDE04D2" w14:textId="14EC61CE" w:rsidR="009E2B61" w:rsidRDefault="00226295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47785900" w:history="1">
            <w:r w:rsidR="009E2B61" w:rsidRPr="00C434EC">
              <w:rPr>
                <w:rStyle w:val="Hypertextovodkaz"/>
                <w:noProof/>
              </w:rPr>
              <w:t>1.1 Údaje o stavbě</w:t>
            </w:r>
            <w:r w:rsidR="009E2B61">
              <w:rPr>
                <w:noProof/>
                <w:webHidden/>
              </w:rPr>
              <w:tab/>
            </w:r>
            <w:r w:rsidR="009E2B61">
              <w:rPr>
                <w:noProof/>
                <w:webHidden/>
              </w:rPr>
              <w:fldChar w:fldCharType="begin"/>
            </w:r>
            <w:r w:rsidR="009E2B61">
              <w:rPr>
                <w:noProof/>
                <w:webHidden/>
              </w:rPr>
              <w:instrText xml:space="preserve"> PAGEREF _Toc147785900 \h </w:instrText>
            </w:r>
            <w:r w:rsidR="009E2B61">
              <w:rPr>
                <w:noProof/>
                <w:webHidden/>
              </w:rPr>
            </w:r>
            <w:r w:rsidR="009E2B61">
              <w:rPr>
                <w:noProof/>
                <w:webHidden/>
              </w:rPr>
              <w:fldChar w:fldCharType="separate"/>
            </w:r>
            <w:r w:rsidR="007F75FE">
              <w:rPr>
                <w:noProof/>
                <w:webHidden/>
              </w:rPr>
              <w:t>2</w:t>
            </w:r>
            <w:r w:rsidR="009E2B61">
              <w:rPr>
                <w:noProof/>
                <w:webHidden/>
              </w:rPr>
              <w:fldChar w:fldCharType="end"/>
            </w:r>
          </w:hyperlink>
        </w:p>
        <w:p w14:paraId="5C6BC0A8" w14:textId="45C1D436" w:rsidR="009E2B61" w:rsidRDefault="00226295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47785901" w:history="1">
            <w:r w:rsidR="009E2B61" w:rsidRPr="00C434EC">
              <w:rPr>
                <w:rStyle w:val="Hypertextovodkaz"/>
                <w:noProof/>
              </w:rPr>
              <w:t>1.2 Údaje o stavebníkovi</w:t>
            </w:r>
            <w:r w:rsidR="009E2B61">
              <w:rPr>
                <w:noProof/>
                <w:webHidden/>
              </w:rPr>
              <w:tab/>
            </w:r>
            <w:r w:rsidR="009E2B61">
              <w:rPr>
                <w:noProof/>
                <w:webHidden/>
              </w:rPr>
              <w:fldChar w:fldCharType="begin"/>
            </w:r>
            <w:r w:rsidR="009E2B61">
              <w:rPr>
                <w:noProof/>
                <w:webHidden/>
              </w:rPr>
              <w:instrText xml:space="preserve"> PAGEREF _Toc147785901 \h </w:instrText>
            </w:r>
            <w:r w:rsidR="009E2B61">
              <w:rPr>
                <w:noProof/>
                <w:webHidden/>
              </w:rPr>
            </w:r>
            <w:r w:rsidR="009E2B61">
              <w:rPr>
                <w:noProof/>
                <w:webHidden/>
              </w:rPr>
              <w:fldChar w:fldCharType="separate"/>
            </w:r>
            <w:r w:rsidR="007F75FE">
              <w:rPr>
                <w:noProof/>
                <w:webHidden/>
              </w:rPr>
              <w:t>2</w:t>
            </w:r>
            <w:r w:rsidR="009E2B61">
              <w:rPr>
                <w:noProof/>
                <w:webHidden/>
              </w:rPr>
              <w:fldChar w:fldCharType="end"/>
            </w:r>
          </w:hyperlink>
        </w:p>
        <w:p w14:paraId="2CCADB1A" w14:textId="19360F8A" w:rsidR="009E2B61" w:rsidRDefault="00226295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47785902" w:history="1">
            <w:r w:rsidR="009E2B61" w:rsidRPr="00C434EC">
              <w:rPr>
                <w:rStyle w:val="Hypertextovodkaz"/>
                <w:noProof/>
              </w:rPr>
              <w:t>1.3 Údaje o zpracovateli společné dokumentace</w:t>
            </w:r>
            <w:r w:rsidR="009E2B61">
              <w:rPr>
                <w:noProof/>
                <w:webHidden/>
              </w:rPr>
              <w:tab/>
            </w:r>
            <w:r w:rsidR="009E2B61">
              <w:rPr>
                <w:noProof/>
                <w:webHidden/>
              </w:rPr>
              <w:fldChar w:fldCharType="begin"/>
            </w:r>
            <w:r w:rsidR="009E2B61">
              <w:rPr>
                <w:noProof/>
                <w:webHidden/>
              </w:rPr>
              <w:instrText xml:space="preserve"> PAGEREF _Toc147785902 \h </w:instrText>
            </w:r>
            <w:r w:rsidR="009E2B61">
              <w:rPr>
                <w:noProof/>
                <w:webHidden/>
              </w:rPr>
            </w:r>
            <w:r w:rsidR="009E2B61">
              <w:rPr>
                <w:noProof/>
                <w:webHidden/>
              </w:rPr>
              <w:fldChar w:fldCharType="separate"/>
            </w:r>
            <w:r w:rsidR="007F75FE">
              <w:rPr>
                <w:noProof/>
                <w:webHidden/>
              </w:rPr>
              <w:t>2</w:t>
            </w:r>
            <w:r w:rsidR="009E2B61">
              <w:rPr>
                <w:noProof/>
                <w:webHidden/>
              </w:rPr>
              <w:fldChar w:fldCharType="end"/>
            </w:r>
          </w:hyperlink>
        </w:p>
        <w:p w14:paraId="7D4447C3" w14:textId="5206A122" w:rsidR="009E2B61" w:rsidRDefault="00226295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47785903" w:history="1">
            <w:r w:rsidR="009E2B61" w:rsidRPr="00C434EC">
              <w:rPr>
                <w:rStyle w:val="Hypertextovodkaz"/>
                <w:noProof/>
              </w:rPr>
              <w:t xml:space="preserve">A.2 ČLENĚNÍ STAVBY NA OBJEKTY A TECHNICKÁ A TECHNOLOGICKÁ </w:t>
            </w:r>
            <w:r w:rsidR="009E2B61" w:rsidRPr="00C434EC">
              <w:rPr>
                <w:rStyle w:val="Hypertextovodkaz"/>
                <w:noProof/>
                <w:spacing w:val="-6"/>
              </w:rPr>
              <w:t>ZAŘÍZENÍ</w:t>
            </w:r>
            <w:r w:rsidR="009E2B61">
              <w:rPr>
                <w:noProof/>
                <w:webHidden/>
              </w:rPr>
              <w:tab/>
            </w:r>
            <w:r w:rsidR="009E2B61">
              <w:rPr>
                <w:noProof/>
                <w:webHidden/>
              </w:rPr>
              <w:fldChar w:fldCharType="begin"/>
            </w:r>
            <w:r w:rsidR="009E2B61">
              <w:rPr>
                <w:noProof/>
                <w:webHidden/>
              </w:rPr>
              <w:instrText xml:space="preserve"> PAGEREF _Toc147785903 \h </w:instrText>
            </w:r>
            <w:r w:rsidR="009E2B61">
              <w:rPr>
                <w:noProof/>
                <w:webHidden/>
              </w:rPr>
            </w:r>
            <w:r w:rsidR="009E2B61">
              <w:rPr>
                <w:noProof/>
                <w:webHidden/>
              </w:rPr>
              <w:fldChar w:fldCharType="separate"/>
            </w:r>
            <w:r w:rsidR="007F75FE">
              <w:rPr>
                <w:noProof/>
                <w:webHidden/>
              </w:rPr>
              <w:t>3</w:t>
            </w:r>
            <w:r w:rsidR="009E2B61">
              <w:rPr>
                <w:noProof/>
                <w:webHidden/>
              </w:rPr>
              <w:fldChar w:fldCharType="end"/>
            </w:r>
          </w:hyperlink>
        </w:p>
        <w:p w14:paraId="3F820371" w14:textId="07B8A3E8" w:rsidR="009E2B61" w:rsidRDefault="00226295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47785904" w:history="1">
            <w:r w:rsidR="009E2B61" w:rsidRPr="00C434EC">
              <w:rPr>
                <w:rStyle w:val="Hypertextovodkaz"/>
                <w:noProof/>
              </w:rPr>
              <w:t>A.3 SEZNAM VSTUPNÍCH PODKLADŮ</w:t>
            </w:r>
            <w:r w:rsidR="009E2B61">
              <w:rPr>
                <w:noProof/>
                <w:webHidden/>
              </w:rPr>
              <w:tab/>
            </w:r>
            <w:r w:rsidR="009E2B61">
              <w:rPr>
                <w:noProof/>
                <w:webHidden/>
              </w:rPr>
              <w:fldChar w:fldCharType="begin"/>
            </w:r>
            <w:r w:rsidR="009E2B61">
              <w:rPr>
                <w:noProof/>
                <w:webHidden/>
              </w:rPr>
              <w:instrText xml:space="preserve"> PAGEREF _Toc147785904 \h </w:instrText>
            </w:r>
            <w:r w:rsidR="009E2B61">
              <w:rPr>
                <w:noProof/>
                <w:webHidden/>
              </w:rPr>
            </w:r>
            <w:r w:rsidR="009E2B61">
              <w:rPr>
                <w:noProof/>
                <w:webHidden/>
              </w:rPr>
              <w:fldChar w:fldCharType="separate"/>
            </w:r>
            <w:r w:rsidR="007F75FE">
              <w:rPr>
                <w:noProof/>
                <w:webHidden/>
              </w:rPr>
              <w:t>3</w:t>
            </w:r>
            <w:r w:rsidR="009E2B61">
              <w:rPr>
                <w:noProof/>
                <w:webHidden/>
              </w:rPr>
              <w:fldChar w:fldCharType="end"/>
            </w:r>
          </w:hyperlink>
        </w:p>
        <w:p w14:paraId="267313F8" w14:textId="79CAECC6" w:rsidR="00F44E75" w:rsidRPr="00C6758B" w:rsidRDefault="00F44E75" w:rsidP="00F739DE">
          <w:pPr>
            <w:rPr>
              <w:highlight w:val="darkGray"/>
            </w:rPr>
          </w:pPr>
          <w:r w:rsidRPr="00C6758B">
            <w:rPr>
              <w:bCs/>
              <w:highlight w:val="darkGray"/>
            </w:rPr>
            <w:fldChar w:fldCharType="end"/>
          </w:r>
        </w:p>
      </w:sdtContent>
    </w:sdt>
    <w:p w14:paraId="3900FD96" w14:textId="77777777" w:rsidR="00F44E75" w:rsidRPr="00C6758B" w:rsidRDefault="00F44E75" w:rsidP="00F739DE">
      <w:pPr>
        <w:rPr>
          <w:color w:val="000000"/>
          <w:sz w:val="32"/>
          <w:szCs w:val="36"/>
          <w:highlight w:val="darkGray"/>
          <w:lang w:eastAsia="en-US"/>
        </w:rPr>
      </w:pPr>
      <w:r w:rsidRPr="00C6758B">
        <w:rPr>
          <w:highlight w:val="darkGray"/>
        </w:rPr>
        <w:br w:type="page"/>
      </w:r>
    </w:p>
    <w:p w14:paraId="73F9C2EE" w14:textId="1CA7A25C" w:rsidR="006B3E82" w:rsidRPr="00C6758B" w:rsidRDefault="00BC0CDE" w:rsidP="00F739DE">
      <w:pPr>
        <w:pStyle w:val="Nadpis1"/>
      </w:pPr>
      <w:bookmarkStart w:id="1" w:name="_Toc147785899"/>
      <w:r w:rsidRPr="00C6758B">
        <w:lastRenderedPageBreak/>
        <w:t>A</w:t>
      </w:r>
      <w:r w:rsidR="00FD3190" w:rsidRPr="00C6758B">
        <w:t>.</w:t>
      </w:r>
      <w:r w:rsidR="00485D09" w:rsidRPr="00C6758B">
        <w:t xml:space="preserve">1 </w:t>
      </w:r>
      <w:r w:rsidR="006B3E82" w:rsidRPr="00C6758B">
        <w:t>IDENTIFIKAČNÍ ÚDAJE</w:t>
      </w:r>
      <w:bookmarkEnd w:id="1"/>
    </w:p>
    <w:p w14:paraId="6333043B" w14:textId="436ACFF8" w:rsidR="00485D09" w:rsidRPr="00A750FF" w:rsidRDefault="006B3E82" w:rsidP="00F739DE">
      <w:pPr>
        <w:pStyle w:val="Nadpis2"/>
      </w:pPr>
      <w:bookmarkStart w:id="2" w:name="_Toc147785900"/>
      <w:r w:rsidRPr="00A750FF">
        <w:t>1.1 Údaje o stavbě</w:t>
      </w:r>
      <w:bookmarkEnd w:id="2"/>
    </w:p>
    <w:p w14:paraId="23664188" w14:textId="77777777" w:rsidR="00DD1F34" w:rsidRPr="00DD1F34" w:rsidRDefault="00DD1F34" w:rsidP="00F739DE"/>
    <w:p w14:paraId="37363F46" w14:textId="2A6DC2B1" w:rsidR="006825C9" w:rsidRPr="00A750FF" w:rsidRDefault="006825C9" w:rsidP="00F739DE">
      <w:bookmarkStart w:id="3" w:name="_Toc504077933"/>
      <w:bookmarkStart w:id="4" w:name="_Toc505789136"/>
      <w:r w:rsidRPr="00A750FF">
        <w:rPr>
          <w:rStyle w:val="Zdraznn"/>
          <w:rFonts w:cstheme="minorHAnsi"/>
          <w:b/>
          <w:bCs/>
          <w:color w:val="9B2D1F" w:themeColor="accent2"/>
        </w:rPr>
        <w:t>a) název</w:t>
      </w:r>
      <w:r w:rsidR="00983259" w:rsidRPr="00A750FF">
        <w:rPr>
          <w:rStyle w:val="Zdraznn"/>
          <w:rFonts w:cstheme="minorHAnsi"/>
          <w:b/>
          <w:bCs/>
          <w:color w:val="9B2D1F" w:themeColor="accent2"/>
        </w:rPr>
        <w:t xml:space="preserve"> stavby</w:t>
      </w:r>
      <w:r w:rsidR="00A750FF">
        <w:t xml:space="preserve">: </w:t>
      </w:r>
      <w:r w:rsidR="003F3C49">
        <w:t xml:space="preserve">Parčík v </w:t>
      </w:r>
      <w:proofErr w:type="spellStart"/>
      <w:r w:rsidR="003F3C49">
        <w:t>Padochově</w:t>
      </w:r>
      <w:proofErr w:type="spellEnd"/>
    </w:p>
    <w:p w14:paraId="3726333A" w14:textId="77777777" w:rsidR="006825C9" w:rsidRPr="00C6758B" w:rsidRDefault="006825C9" w:rsidP="00F739DE">
      <w:pPr>
        <w:rPr>
          <w:highlight w:val="darkGray"/>
        </w:rPr>
      </w:pPr>
    </w:p>
    <w:p w14:paraId="35F2201D" w14:textId="67C0AC3E" w:rsidR="00DF67AE" w:rsidRPr="00FF6231" w:rsidRDefault="006825C9" w:rsidP="00F739DE">
      <w:r w:rsidRPr="00A750FF">
        <w:rPr>
          <w:rStyle w:val="Zdraznn"/>
          <w:rFonts w:cstheme="minorHAnsi"/>
          <w:b/>
          <w:bCs/>
          <w:color w:val="9B2D1F" w:themeColor="accent2"/>
        </w:rPr>
        <w:t>b) místo</w:t>
      </w:r>
      <w:r w:rsidR="00983259" w:rsidRPr="00A750FF">
        <w:rPr>
          <w:rStyle w:val="Zdraznn"/>
          <w:rFonts w:cstheme="minorHAnsi"/>
          <w:b/>
          <w:bCs/>
          <w:color w:val="9B2D1F" w:themeColor="accent2"/>
        </w:rPr>
        <w:t xml:space="preserve"> stavby</w:t>
      </w:r>
      <w:r w:rsidR="00A750FF">
        <w:rPr>
          <w:rStyle w:val="Zdraznn"/>
          <w:rFonts w:cstheme="minorHAnsi"/>
          <w:b/>
          <w:bCs/>
          <w:color w:val="9B2D1F" w:themeColor="accent2"/>
        </w:rPr>
        <w:t>:</w:t>
      </w:r>
      <w:r w:rsidR="00E46CA1">
        <w:rPr>
          <w:rFonts w:eastAsia="Gulim"/>
        </w:rPr>
        <w:t xml:space="preserve"> </w:t>
      </w:r>
      <w:r w:rsidR="00FF6231" w:rsidRPr="002058F3">
        <w:t xml:space="preserve">kraj Jihomoravský, </w:t>
      </w:r>
      <w:r w:rsidR="00FF6231">
        <w:t xml:space="preserve">centrální část </w:t>
      </w:r>
      <w:r w:rsidR="000B2A09">
        <w:t xml:space="preserve">městské části Oslavany - </w:t>
      </w:r>
      <w:proofErr w:type="spellStart"/>
      <w:r w:rsidR="000B2A09">
        <w:t>Padochov</w:t>
      </w:r>
      <w:proofErr w:type="spellEnd"/>
    </w:p>
    <w:p w14:paraId="762EEAE8" w14:textId="351B7EAB" w:rsidR="008A2409" w:rsidRDefault="008A2409" w:rsidP="00F739DE">
      <w:r w:rsidRPr="00C6758B">
        <w:t xml:space="preserve">Katastrální území (dále jen </w:t>
      </w:r>
      <w:r w:rsidRPr="00C6758B">
        <w:rPr>
          <w:rStyle w:val="Siln"/>
          <w:rFonts w:cstheme="minorHAnsi"/>
        </w:rPr>
        <w:t xml:space="preserve">„k. </w:t>
      </w:r>
      <w:proofErr w:type="spellStart"/>
      <w:r w:rsidRPr="00C6758B">
        <w:rPr>
          <w:rStyle w:val="Siln"/>
          <w:rFonts w:cstheme="minorHAnsi"/>
        </w:rPr>
        <w:t>ú.</w:t>
      </w:r>
      <w:proofErr w:type="spellEnd"/>
      <w:r w:rsidRPr="00C6758B">
        <w:rPr>
          <w:rStyle w:val="Siln"/>
          <w:rFonts w:cstheme="minorHAnsi"/>
        </w:rPr>
        <w:t>“</w:t>
      </w:r>
      <w:r w:rsidRPr="00C6758B">
        <w:t xml:space="preserve">) </w:t>
      </w:r>
      <w:proofErr w:type="spellStart"/>
      <w:r w:rsidR="00FF6231">
        <w:t>Padochov</w:t>
      </w:r>
      <w:proofErr w:type="spellEnd"/>
    </w:p>
    <w:p w14:paraId="6DC12E51" w14:textId="77777777" w:rsidR="00226295" w:rsidRDefault="00226295" w:rsidP="00F739DE"/>
    <w:tbl>
      <w:tblPr>
        <w:tblW w:w="89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12"/>
        <w:gridCol w:w="1151"/>
        <w:gridCol w:w="1558"/>
        <w:gridCol w:w="2378"/>
        <w:gridCol w:w="1981"/>
      </w:tblGrid>
      <w:tr w:rsidR="00226295" w:rsidRPr="00300DF9" w14:paraId="428D3F23" w14:textId="77777777" w:rsidTr="004B4393">
        <w:trPr>
          <w:trHeight w:val="300"/>
        </w:trPr>
        <w:tc>
          <w:tcPr>
            <w:tcW w:w="898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0BCBC" w:themeFill="accent6" w:themeFillTint="66"/>
            <w:vAlign w:val="bottom"/>
            <w:hideMark/>
          </w:tcPr>
          <w:p w14:paraId="18885E10" w14:textId="77777777" w:rsidR="00226295" w:rsidRPr="00300DF9" w:rsidRDefault="00226295" w:rsidP="004B4393">
            <w:pPr>
              <w:jc w:val="center"/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Seznam dotčených pozemků</w:t>
            </w:r>
          </w:p>
        </w:tc>
      </w:tr>
      <w:tr w:rsidR="00226295" w:rsidRPr="00300DF9" w14:paraId="5252D62A" w14:textId="77777777" w:rsidTr="004B4393">
        <w:trPr>
          <w:trHeight w:val="324"/>
        </w:trPr>
        <w:tc>
          <w:tcPr>
            <w:tcW w:w="192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BC0BD0" w14:textId="77777777" w:rsidR="00226295" w:rsidRPr="00BC00A1" w:rsidRDefault="00226295" w:rsidP="004B4393">
            <w:pPr>
              <w:rPr>
                <w:rFonts w:eastAsia="Times New Roman"/>
                <w:b/>
                <w:bCs/>
                <w:u w:val="single"/>
              </w:rPr>
            </w:pPr>
            <w:proofErr w:type="spellStart"/>
            <w:r w:rsidRPr="00BC00A1">
              <w:rPr>
                <w:rFonts w:eastAsia="Times New Roman"/>
                <w:b/>
                <w:bCs/>
                <w:u w:val="single"/>
              </w:rPr>
              <w:t>Parc</w:t>
            </w:r>
            <w:proofErr w:type="spellEnd"/>
            <w:r w:rsidRPr="00BC00A1">
              <w:rPr>
                <w:rFonts w:eastAsia="Times New Roman"/>
                <w:b/>
                <w:bCs/>
                <w:u w:val="single"/>
              </w:rPr>
              <w:t>. Číslo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1E0C32" w14:textId="77777777" w:rsidR="00226295" w:rsidRPr="00BC00A1" w:rsidRDefault="00226295" w:rsidP="004B4393">
            <w:pPr>
              <w:rPr>
                <w:rFonts w:eastAsia="Times New Roman"/>
                <w:b/>
                <w:bCs/>
                <w:u w:val="single"/>
              </w:rPr>
            </w:pPr>
            <w:r w:rsidRPr="00BC00A1">
              <w:rPr>
                <w:rFonts w:eastAsia="Times New Roman"/>
                <w:b/>
                <w:bCs/>
                <w:u w:val="single"/>
              </w:rPr>
              <w:t>Výměra/m</w:t>
            </w:r>
            <w:r w:rsidRPr="00BC00A1">
              <w:rPr>
                <w:rFonts w:eastAsia="Times New Roman"/>
                <w:b/>
                <w:bCs/>
                <w:u w:val="single"/>
                <w:vertAlign w:val="superscript"/>
              </w:rPr>
              <w:t>2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C6A7A5" w14:textId="77777777" w:rsidR="00226295" w:rsidRPr="00BC00A1" w:rsidRDefault="00226295" w:rsidP="004B4393">
            <w:pPr>
              <w:rPr>
                <w:rFonts w:eastAsia="Times New Roman"/>
                <w:b/>
                <w:bCs/>
                <w:u w:val="single"/>
              </w:rPr>
            </w:pPr>
            <w:r w:rsidRPr="00BC00A1">
              <w:rPr>
                <w:rFonts w:eastAsia="Times New Roman"/>
                <w:b/>
                <w:bCs/>
                <w:u w:val="single"/>
              </w:rPr>
              <w:t>Druh pozemku</w:t>
            </w:r>
          </w:p>
        </w:tc>
        <w:tc>
          <w:tcPr>
            <w:tcW w:w="2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1A1160" w14:textId="77777777" w:rsidR="00226295" w:rsidRPr="00BC00A1" w:rsidRDefault="00226295" w:rsidP="004B4393">
            <w:pPr>
              <w:rPr>
                <w:rFonts w:eastAsia="Times New Roman"/>
                <w:b/>
                <w:bCs/>
                <w:u w:val="single"/>
              </w:rPr>
            </w:pPr>
            <w:r w:rsidRPr="00BC00A1">
              <w:rPr>
                <w:rFonts w:eastAsia="Times New Roman"/>
                <w:b/>
                <w:bCs/>
                <w:u w:val="single"/>
              </w:rPr>
              <w:t>Způsob využití pozemku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195EB2" w14:textId="77777777" w:rsidR="00226295" w:rsidRPr="00BC00A1" w:rsidRDefault="00226295" w:rsidP="004B4393">
            <w:pPr>
              <w:rPr>
                <w:rFonts w:eastAsia="Times New Roman"/>
                <w:b/>
                <w:bCs/>
                <w:u w:val="single"/>
              </w:rPr>
            </w:pPr>
            <w:r w:rsidRPr="00BC00A1">
              <w:rPr>
                <w:rFonts w:eastAsia="Times New Roman"/>
                <w:b/>
                <w:bCs/>
                <w:u w:val="single"/>
              </w:rPr>
              <w:t>Vlastník</w:t>
            </w:r>
          </w:p>
        </w:tc>
      </w:tr>
      <w:tr w:rsidR="00226295" w:rsidRPr="00300DF9" w14:paraId="668B49A0" w14:textId="77777777" w:rsidTr="004B4393">
        <w:trPr>
          <w:trHeight w:val="288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EDAB4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6/3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9163D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2194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6FCBF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2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B1C60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komunikace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C8BC9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Město Oslavany</w:t>
            </w:r>
          </w:p>
        </w:tc>
      </w:tr>
      <w:tr w:rsidR="00226295" w:rsidRPr="00300DF9" w14:paraId="71231D2B" w14:textId="77777777" w:rsidTr="004B4393">
        <w:trPr>
          <w:trHeight w:val="288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47464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1/2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1DE12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122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125CA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2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39AA4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zeleň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03A8E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Město Oslavany</w:t>
            </w:r>
          </w:p>
        </w:tc>
      </w:tr>
      <w:tr w:rsidR="00226295" w:rsidRPr="00300DF9" w14:paraId="2486D797" w14:textId="77777777" w:rsidTr="004B4393">
        <w:trPr>
          <w:trHeight w:val="5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2F4AD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1/1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18D01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67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B3874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2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192DB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zeleň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BB7CD" w14:textId="77777777" w:rsidR="00226295" w:rsidRPr="00682829" w:rsidRDefault="00226295" w:rsidP="004B4393">
            <w:pPr>
              <w:rPr>
                <w:rFonts w:eastAsia="Times New Roman"/>
                <w:sz w:val="16"/>
                <w:szCs w:val="16"/>
              </w:rPr>
            </w:pPr>
            <w:r w:rsidRPr="00682829">
              <w:rPr>
                <w:rFonts w:eastAsia="Times New Roman"/>
                <w:sz w:val="16"/>
                <w:szCs w:val="16"/>
              </w:rPr>
              <w:t>Úřad pro zastupování státu ve věcech majetkových, Rašínovo nábřeží 390/42, Nové Město, Praha 2</w:t>
            </w:r>
          </w:p>
        </w:tc>
      </w:tr>
      <w:tr w:rsidR="00226295" w:rsidRPr="00300DF9" w14:paraId="6946264F" w14:textId="77777777" w:rsidTr="004B4393">
        <w:trPr>
          <w:trHeight w:val="5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98476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1/4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B7D14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117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A5CC8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2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62972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zeleň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0A425" w14:textId="77777777" w:rsidR="00226295" w:rsidRPr="00682829" w:rsidRDefault="00226295" w:rsidP="004B4393">
            <w:pPr>
              <w:rPr>
                <w:rFonts w:eastAsia="Times New Roman"/>
                <w:sz w:val="16"/>
                <w:szCs w:val="16"/>
              </w:rPr>
            </w:pPr>
            <w:r w:rsidRPr="00682829">
              <w:rPr>
                <w:rFonts w:eastAsia="Times New Roman"/>
                <w:sz w:val="16"/>
                <w:szCs w:val="16"/>
              </w:rPr>
              <w:t>Úřad pro zastupování státu ve věcech majetkových, Rašínovo nábřeží 390/42, Nové Město, Praha 2</w:t>
            </w:r>
          </w:p>
        </w:tc>
      </w:tr>
      <w:tr w:rsidR="00226295" w:rsidRPr="00300DF9" w14:paraId="12986700" w14:textId="77777777" w:rsidTr="004B4393">
        <w:trPr>
          <w:trHeight w:val="5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8A31A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1/3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606B1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88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BA3DF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2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A6752" w14:textId="77777777" w:rsidR="00226295" w:rsidRPr="00300DF9" w:rsidRDefault="00226295" w:rsidP="004B4393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zeleň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A8F4D" w14:textId="77777777" w:rsidR="00226295" w:rsidRPr="00682829" w:rsidRDefault="00226295" w:rsidP="004B4393">
            <w:pPr>
              <w:rPr>
                <w:rFonts w:eastAsia="Times New Roman"/>
                <w:sz w:val="16"/>
                <w:szCs w:val="16"/>
              </w:rPr>
            </w:pPr>
            <w:r w:rsidRPr="00682829">
              <w:rPr>
                <w:rFonts w:eastAsia="Times New Roman"/>
                <w:sz w:val="16"/>
                <w:szCs w:val="16"/>
              </w:rPr>
              <w:t>Úřad pro zastupování státu ve věcech majetkových, Rašínovo nábřeží 390/42, Nové Město, Praha 2</w:t>
            </w:r>
          </w:p>
        </w:tc>
      </w:tr>
    </w:tbl>
    <w:p w14:paraId="4819957B" w14:textId="77777777" w:rsidR="00226295" w:rsidRDefault="00226295" w:rsidP="00F739DE"/>
    <w:p w14:paraId="307D5C54" w14:textId="77777777" w:rsidR="006825C9" w:rsidRPr="000C3701" w:rsidRDefault="006825C9" w:rsidP="00F739DE">
      <w:pPr>
        <w:rPr>
          <w:rStyle w:val="Zdraznnintenzivn"/>
        </w:rPr>
      </w:pPr>
    </w:p>
    <w:p w14:paraId="544BD3E3" w14:textId="65717DB6" w:rsidR="006825C9" w:rsidRPr="00C80D71" w:rsidRDefault="006825C9" w:rsidP="00F739DE">
      <w:r w:rsidRPr="000C3701">
        <w:rPr>
          <w:rStyle w:val="Zdraznnintenzivn"/>
        </w:rPr>
        <w:t>c) předmět dokumentace</w:t>
      </w:r>
      <w:r w:rsidR="000C3701">
        <w:rPr>
          <w:rStyle w:val="Zdraznnintenzivn"/>
        </w:rPr>
        <w:t xml:space="preserve">: </w:t>
      </w:r>
      <w:r w:rsidR="00133E7D" w:rsidRPr="00C80D71">
        <w:t>P</w:t>
      </w:r>
      <w:r w:rsidRPr="00C80D71">
        <w:t xml:space="preserve">ředmětem dokumentace </w:t>
      </w:r>
      <w:r w:rsidR="003077A8" w:rsidRPr="00C80D71">
        <w:t>je úprava</w:t>
      </w:r>
      <w:r w:rsidR="000F7C4B" w:rsidRPr="00C80D71">
        <w:t xml:space="preserve"> veřejného prostranství a zeleně</w:t>
      </w:r>
      <w:r w:rsidR="00300DF9">
        <w:t>, oprava</w:t>
      </w:r>
      <w:r w:rsidR="00383797">
        <w:t xml:space="preserve"> zídek a pomníků, doplnění polopropustných zpevněných ploch a parkovacích stání</w:t>
      </w:r>
      <w:r w:rsidR="00891F8C">
        <w:t>.</w:t>
      </w:r>
    </w:p>
    <w:p w14:paraId="7C0C8F57" w14:textId="01784F87" w:rsidR="006825C9" w:rsidRPr="00C6758B" w:rsidRDefault="006825C9" w:rsidP="00F739DE">
      <w:pPr>
        <w:pStyle w:val="Nadpis2"/>
      </w:pPr>
      <w:bookmarkStart w:id="5" w:name="_Toc147785901"/>
      <w:r w:rsidRPr="00C6758B">
        <w:t xml:space="preserve">1.2 Údaje o </w:t>
      </w:r>
      <w:r w:rsidR="00C80D71">
        <w:t>stavebníkovi</w:t>
      </w:r>
      <w:bookmarkEnd w:id="5"/>
    </w:p>
    <w:p w14:paraId="08E401AF" w14:textId="77777777" w:rsidR="006825C9" w:rsidRPr="00F739DE" w:rsidRDefault="006825C9" w:rsidP="00F739DE"/>
    <w:p w14:paraId="650D3F98" w14:textId="77777777" w:rsidR="009F6FBB" w:rsidRPr="00F739DE" w:rsidRDefault="009F6FBB" w:rsidP="00F739DE">
      <w:r w:rsidRPr="00F739DE">
        <w:t>Město Oslavany, Náměstí 13. prosince 2, 664 12 Oslavany</w:t>
      </w:r>
    </w:p>
    <w:p w14:paraId="484D9E0F" w14:textId="77777777" w:rsidR="009F6FBB" w:rsidRPr="00F739DE" w:rsidRDefault="009F6FBB" w:rsidP="00F739DE">
      <w:r w:rsidRPr="00F739DE">
        <w:t>IČO:00282286</w:t>
      </w:r>
    </w:p>
    <w:p w14:paraId="64B5783E" w14:textId="77777777" w:rsidR="009F6FBB" w:rsidRPr="00F739DE" w:rsidRDefault="009F6FBB" w:rsidP="00F739DE">
      <w:r w:rsidRPr="00F739DE">
        <w:t>DIČ:CZ00282286</w:t>
      </w:r>
    </w:p>
    <w:p w14:paraId="4BCCC14B" w14:textId="4C46EA82" w:rsidR="003A58AA" w:rsidRPr="00C6758B" w:rsidRDefault="003A58AA" w:rsidP="00F739DE">
      <w:pPr>
        <w:pStyle w:val="Nadpis2"/>
        <w:rPr>
          <w:highlight w:val="darkGray"/>
        </w:rPr>
      </w:pPr>
      <w:bookmarkStart w:id="6" w:name="_Toc147785902"/>
      <w:r w:rsidRPr="00C6758B">
        <w:t>1.3 Údaje o zpracovateli</w:t>
      </w:r>
      <w:r w:rsidR="000E3041">
        <w:t xml:space="preserve"> společné</w:t>
      </w:r>
      <w:r w:rsidRPr="00C6758B">
        <w:t xml:space="preserve"> dokumentace</w:t>
      </w:r>
      <w:bookmarkEnd w:id="3"/>
      <w:bookmarkEnd w:id="4"/>
      <w:bookmarkEnd w:id="6"/>
    </w:p>
    <w:p w14:paraId="092040D4" w14:textId="77777777" w:rsidR="003A58AA" w:rsidRPr="00C6758B" w:rsidRDefault="003A58AA" w:rsidP="00F739DE"/>
    <w:p w14:paraId="59772519" w14:textId="4FE7A209" w:rsidR="00793BBD" w:rsidRDefault="00026F78" w:rsidP="00F739DE">
      <w:pPr>
        <w:rPr>
          <w:rFonts w:eastAsia="Gulim"/>
          <w:lang w:eastAsia="en-US"/>
        </w:rPr>
      </w:pPr>
      <w:r w:rsidRPr="003760AB">
        <w:rPr>
          <w:rFonts w:eastAsia="Gulim"/>
          <w:b/>
          <w:bCs/>
          <w:u w:val="single"/>
          <w:lang w:eastAsia="en-US"/>
        </w:rPr>
        <w:t>Zhotovitel projektu</w:t>
      </w:r>
      <w:r w:rsidR="00793BBD" w:rsidRPr="003760AB">
        <w:rPr>
          <w:rFonts w:eastAsia="Gulim"/>
          <w:b/>
          <w:bCs/>
          <w:u w:val="single"/>
          <w:lang w:eastAsia="en-US"/>
        </w:rPr>
        <w:t>:</w:t>
      </w:r>
      <w:r w:rsidR="00793BBD" w:rsidRPr="00C6758B">
        <w:rPr>
          <w:rFonts w:eastAsia="Gulim"/>
          <w:lang w:eastAsia="en-US"/>
        </w:rPr>
        <w:tab/>
      </w:r>
      <w:r>
        <w:rPr>
          <w:rFonts w:eastAsia="Gulim"/>
          <w:lang w:eastAsia="en-US"/>
        </w:rPr>
        <w:t>Atelier V8 s. r. o.</w:t>
      </w:r>
      <w:r w:rsidR="00886D1F">
        <w:rPr>
          <w:rFonts w:eastAsia="Gulim"/>
          <w:lang w:eastAsia="en-US"/>
        </w:rPr>
        <w:t xml:space="preserve">, Ve </w:t>
      </w:r>
      <w:proofErr w:type="spellStart"/>
      <w:r w:rsidR="00886D1F">
        <w:rPr>
          <w:rFonts w:eastAsia="Gulim"/>
          <w:lang w:eastAsia="en-US"/>
        </w:rPr>
        <w:t>Zmolách</w:t>
      </w:r>
      <w:proofErr w:type="spellEnd"/>
      <w:r w:rsidR="00886D1F">
        <w:rPr>
          <w:rFonts w:eastAsia="Gulim"/>
          <w:lang w:eastAsia="en-US"/>
        </w:rPr>
        <w:t xml:space="preserve"> 1, 67573 Kralice nad Oslavou</w:t>
      </w:r>
    </w:p>
    <w:p w14:paraId="1B83DC93" w14:textId="15100D8B" w:rsidR="00FA5C2D" w:rsidRDefault="00FA5C2D" w:rsidP="00F739DE">
      <w:pPr>
        <w:rPr>
          <w:rFonts w:eastAsia="Gulim"/>
          <w:lang w:eastAsia="en-US"/>
        </w:rPr>
      </w:pPr>
      <w:r>
        <w:rPr>
          <w:rFonts w:eastAsia="Gulim"/>
          <w:lang w:eastAsia="en-US"/>
        </w:rPr>
        <w:tab/>
      </w:r>
      <w:r w:rsidR="000E3041">
        <w:rPr>
          <w:rFonts w:eastAsia="Gulim"/>
          <w:lang w:eastAsia="en-US"/>
        </w:rPr>
        <w:tab/>
      </w:r>
      <w:r w:rsidR="000E3041">
        <w:rPr>
          <w:rFonts w:eastAsia="Gulim"/>
          <w:lang w:eastAsia="en-US"/>
        </w:rPr>
        <w:tab/>
      </w:r>
      <w:r>
        <w:rPr>
          <w:rFonts w:eastAsia="Gulim"/>
          <w:lang w:eastAsia="en-US"/>
        </w:rPr>
        <w:t>IČ: 09080988</w:t>
      </w:r>
      <w:r w:rsidR="004A619C">
        <w:rPr>
          <w:rFonts w:eastAsia="Gulim"/>
          <w:lang w:eastAsia="en-US"/>
        </w:rPr>
        <w:tab/>
      </w:r>
      <w:r w:rsidR="004A619C">
        <w:rPr>
          <w:rFonts w:eastAsia="Gulim"/>
          <w:lang w:eastAsia="en-US"/>
        </w:rPr>
        <w:tab/>
      </w:r>
    </w:p>
    <w:p w14:paraId="38BE548C" w14:textId="0C4A6639" w:rsidR="00793BBD" w:rsidRDefault="00226295" w:rsidP="00630C79">
      <w:pPr>
        <w:ind w:left="1416" w:firstLine="708"/>
        <w:rPr>
          <w:rFonts w:eastAsia="Gulim"/>
          <w:lang w:eastAsia="en-US"/>
        </w:rPr>
      </w:pPr>
      <w:hyperlink r:id="rId11" w:history="1">
        <w:r w:rsidR="00630C79" w:rsidRPr="00883E3A">
          <w:rPr>
            <w:rStyle w:val="Hypertextovodkaz"/>
            <w:rFonts w:eastAsia="Gulim"/>
            <w:lang w:eastAsia="en-US"/>
          </w:rPr>
          <w:t>www.atelierv8.cz</w:t>
        </w:r>
      </w:hyperlink>
    </w:p>
    <w:p w14:paraId="3C7CD873" w14:textId="77777777" w:rsidR="00630C79" w:rsidRPr="00C6758B" w:rsidRDefault="00630C79" w:rsidP="00630C79">
      <w:pPr>
        <w:ind w:left="1416" w:firstLine="708"/>
        <w:rPr>
          <w:rFonts w:eastAsia="Gulim"/>
          <w:lang w:eastAsia="en-US"/>
        </w:rPr>
      </w:pPr>
    </w:p>
    <w:p w14:paraId="0A23F8DD" w14:textId="77777777" w:rsidR="00642593" w:rsidRDefault="00793BBD" w:rsidP="00F739DE">
      <w:pPr>
        <w:rPr>
          <w:rFonts w:eastAsia="Gulim"/>
          <w:lang w:eastAsia="en-US"/>
        </w:rPr>
      </w:pPr>
      <w:r w:rsidRPr="003760AB">
        <w:rPr>
          <w:rFonts w:eastAsia="Gulim"/>
          <w:b/>
          <w:bCs/>
          <w:u w:val="single"/>
          <w:lang w:eastAsia="en-US"/>
        </w:rPr>
        <w:t>Hlavní projektant:</w:t>
      </w:r>
      <w:r w:rsidRPr="00C6758B">
        <w:rPr>
          <w:rFonts w:eastAsia="Gulim"/>
          <w:lang w:eastAsia="en-US"/>
        </w:rPr>
        <w:tab/>
      </w:r>
      <w:r w:rsidR="003A58AA" w:rsidRPr="00C6758B">
        <w:rPr>
          <w:rFonts w:eastAsia="Gulim"/>
          <w:lang w:eastAsia="en-US"/>
        </w:rPr>
        <w:t>Ing. Jitka Vágnerová</w:t>
      </w:r>
    </w:p>
    <w:p w14:paraId="3563ABAE" w14:textId="55BBA7D1" w:rsidR="003A58AA" w:rsidRDefault="003A58AA" w:rsidP="00F739DE">
      <w:pPr>
        <w:rPr>
          <w:rFonts w:eastAsia="Gulim"/>
          <w:lang w:eastAsia="en-US"/>
        </w:rPr>
      </w:pPr>
      <w:r w:rsidRPr="00C6758B">
        <w:rPr>
          <w:rFonts w:eastAsia="Gulim"/>
          <w:lang w:eastAsia="en-US"/>
        </w:rPr>
        <w:t xml:space="preserve">tel.: 723078457, email: </w:t>
      </w:r>
      <w:hyperlink r:id="rId12" w:history="1">
        <w:r w:rsidR="00630C79" w:rsidRPr="00883E3A">
          <w:rPr>
            <w:rStyle w:val="Hypertextovodkaz"/>
            <w:rFonts w:eastAsia="Gulim"/>
            <w:lang w:eastAsia="en-US"/>
          </w:rPr>
          <w:t>vagnerova.jit@seznam.cz</w:t>
        </w:r>
      </w:hyperlink>
    </w:p>
    <w:p w14:paraId="6F2A38E9" w14:textId="77777777" w:rsidR="00630C79" w:rsidRPr="00C6758B" w:rsidRDefault="00630C79" w:rsidP="00F739DE">
      <w:pPr>
        <w:rPr>
          <w:rFonts w:eastAsia="Gulim"/>
          <w:lang w:eastAsia="en-US"/>
        </w:rPr>
      </w:pPr>
    </w:p>
    <w:p w14:paraId="5085AEB4" w14:textId="79E17425" w:rsidR="00793BBD" w:rsidRDefault="003A58AA" w:rsidP="00F739DE">
      <w:pPr>
        <w:rPr>
          <w:rFonts w:eastAsia="Gulim"/>
          <w:lang w:eastAsia="en-US"/>
        </w:rPr>
      </w:pPr>
      <w:r w:rsidRPr="00C6758B">
        <w:rPr>
          <w:rFonts w:eastAsia="Gulim"/>
          <w:lang w:eastAsia="en-US"/>
        </w:rPr>
        <w:t>Zapsaná na seznamu autorizovaných architektů pod autorizačním číslem 03 722, Autorizace pro obor krajinářská architektura</w:t>
      </w:r>
      <w:bookmarkStart w:id="7" w:name="_Toc504077934"/>
      <w:bookmarkStart w:id="8" w:name="_Toc505789137"/>
    </w:p>
    <w:p w14:paraId="24B3272B" w14:textId="77777777" w:rsidR="009A07EF" w:rsidRDefault="009A07EF" w:rsidP="00F739DE">
      <w:pPr>
        <w:rPr>
          <w:rFonts w:eastAsia="Gulim"/>
          <w:lang w:eastAsia="en-US"/>
        </w:rPr>
      </w:pPr>
    </w:p>
    <w:p w14:paraId="2F78129A" w14:textId="77777777" w:rsidR="001440E7" w:rsidRDefault="001440E7" w:rsidP="00F739DE">
      <w:pPr>
        <w:rPr>
          <w:rFonts w:eastAsia="Gulim"/>
          <w:lang w:eastAsia="en-US"/>
        </w:rPr>
      </w:pPr>
    </w:p>
    <w:p w14:paraId="36B6EB1A" w14:textId="77777777" w:rsidR="00630C79" w:rsidRDefault="00630C79" w:rsidP="00F739DE">
      <w:pPr>
        <w:rPr>
          <w:rFonts w:eastAsia="Gulim"/>
          <w:lang w:eastAsia="en-US"/>
        </w:rPr>
      </w:pPr>
    </w:p>
    <w:p w14:paraId="7020FA72" w14:textId="77777777" w:rsidR="003760AB" w:rsidRPr="00630C79" w:rsidRDefault="003760AB" w:rsidP="00F739DE">
      <w:pPr>
        <w:rPr>
          <w:rFonts w:eastAsia="Gulim"/>
          <w:b/>
          <w:bCs/>
          <w:u w:val="single"/>
        </w:rPr>
      </w:pPr>
      <w:bookmarkStart w:id="9" w:name="_Toc146702767"/>
      <w:r w:rsidRPr="00630C79">
        <w:rPr>
          <w:rFonts w:eastAsia="Gulim"/>
          <w:b/>
          <w:bCs/>
          <w:u w:val="single"/>
        </w:rPr>
        <w:lastRenderedPageBreak/>
        <w:t>Projektanti dílčích částí:</w:t>
      </w:r>
      <w:bookmarkEnd w:id="9"/>
    </w:p>
    <w:p w14:paraId="7001D00D" w14:textId="19391C44" w:rsidR="00B74BF0" w:rsidRPr="00D86763" w:rsidRDefault="003760AB" w:rsidP="00F739DE">
      <w:pPr>
        <w:rPr>
          <w:rFonts w:eastAsia="Gulim"/>
        </w:rPr>
      </w:pPr>
      <w:r w:rsidRPr="003760AB">
        <w:rPr>
          <w:rFonts w:eastAsia="Gulim"/>
          <w:b/>
          <w:bCs/>
        </w:rPr>
        <w:t>Doprava:</w:t>
      </w:r>
      <w:r w:rsidRPr="003760AB">
        <w:rPr>
          <w:rFonts w:eastAsia="Gulim"/>
        </w:rPr>
        <w:t xml:space="preserve"> Ing. Martin Smělý</w:t>
      </w:r>
      <w:r>
        <w:rPr>
          <w:rFonts w:eastAsia="Gulim"/>
        </w:rPr>
        <w:t xml:space="preserve">, </w:t>
      </w:r>
      <w:r w:rsidRPr="003760AB">
        <w:rPr>
          <w:rFonts w:eastAsia="Gulim"/>
        </w:rPr>
        <w:t>autorizace ČKAIT AD00, č. 1004435, tel.: 737 103 345, email: marsmely@email.cz</w:t>
      </w:r>
    </w:p>
    <w:p w14:paraId="0748C378" w14:textId="656D3425" w:rsidR="003A58AA" w:rsidRPr="00C6758B" w:rsidRDefault="00BC0CDE" w:rsidP="00F739DE">
      <w:pPr>
        <w:pStyle w:val="Nadpis1"/>
      </w:pPr>
      <w:bookmarkStart w:id="10" w:name="_Toc147785903"/>
      <w:r w:rsidRPr="00C6758B">
        <w:t>A</w:t>
      </w:r>
      <w:r w:rsidR="00FD3190" w:rsidRPr="00C6758B">
        <w:t>.</w:t>
      </w:r>
      <w:r w:rsidR="003A58AA" w:rsidRPr="00C6758B">
        <w:t xml:space="preserve">2 </w:t>
      </w:r>
      <w:bookmarkEnd w:id="7"/>
      <w:r w:rsidR="004F5AB8" w:rsidRPr="00C6758B">
        <w:t xml:space="preserve">ČLENĚNÍ </w:t>
      </w:r>
      <w:r w:rsidR="002958F4">
        <w:t>STAVBY</w:t>
      </w:r>
      <w:r w:rsidR="00A834A9">
        <w:t xml:space="preserve"> </w:t>
      </w:r>
      <w:r w:rsidR="004F5AB8" w:rsidRPr="00C6758B">
        <w:t xml:space="preserve">NA OBJEKTY A TECHNICKÁ A TECHNOLOGICKÁ </w:t>
      </w:r>
      <w:r w:rsidR="004F5AB8" w:rsidRPr="00C6758B">
        <w:rPr>
          <w:spacing w:val="-6"/>
        </w:rPr>
        <w:t>ZAŘÍZENÍ</w:t>
      </w:r>
      <w:bookmarkEnd w:id="8"/>
      <w:bookmarkEnd w:id="10"/>
    </w:p>
    <w:p w14:paraId="406F10A7" w14:textId="43EEFE3A" w:rsidR="007D1894" w:rsidRPr="002958F4" w:rsidRDefault="007D1894" w:rsidP="00F739DE">
      <w:pPr>
        <w:rPr>
          <w:shd w:val="clear" w:color="auto" w:fill="FFFFFF"/>
        </w:rPr>
      </w:pPr>
      <w:r w:rsidRPr="007D1894">
        <w:rPr>
          <w:shd w:val="clear" w:color="auto" w:fill="FFFFFF"/>
        </w:rPr>
        <w:t>Stavba bude členěna na stavební objekty:</w:t>
      </w:r>
    </w:p>
    <w:p w14:paraId="7FBE43DD" w14:textId="77777777" w:rsidR="00F739DE" w:rsidRPr="00F739DE" w:rsidRDefault="00F739DE" w:rsidP="00F739DE">
      <w:bookmarkStart w:id="11" w:name="_Toc505789138"/>
      <w:r w:rsidRPr="00F739DE">
        <w:t>SO 101 PARKOVACÍ STÁNÍ</w:t>
      </w:r>
    </w:p>
    <w:p w14:paraId="413E6A8C" w14:textId="77777777" w:rsidR="00F739DE" w:rsidRPr="00F739DE" w:rsidRDefault="00F739DE" w:rsidP="00F739DE">
      <w:r w:rsidRPr="00F739DE">
        <w:t>SO 102 ZPEVNĚNÉ PLOCHY</w:t>
      </w:r>
    </w:p>
    <w:p w14:paraId="128A610B" w14:textId="77777777" w:rsidR="00F739DE" w:rsidRPr="00F739DE" w:rsidRDefault="00F739DE" w:rsidP="00F739DE">
      <w:r w:rsidRPr="00F739DE">
        <w:t>SO 701 ZELEŇ</w:t>
      </w:r>
    </w:p>
    <w:p w14:paraId="7663CA00" w14:textId="77777777" w:rsidR="00F739DE" w:rsidRDefault="00F739DE" w:rsidP="00F739DE">
      <w:r w:rsidRPr="00F739DE">
        <w:t>SO 702 MOBILIÁŘ A DROBNÉ PRVKY</w:t>
      </w:r>
    </w:p>
    <w:p w14:paraId="4A94AFE4" w14:textId="58A2BE1A" w:rsidR="003A58AA" w:rsidRPr="00DB6138" w:rsidRDefault="00BC0CDE" w:rsidP="00F739DE">
      <w:pPr>
        <w:pStyle w:val="Nadpis1"/>
      </w:pPr>
      <w:bookmarkStart w:id="12" w:name="_Toc147785904"/>
      <w:r w:rsidRPr="00DB6138">
        <w:t>A</w:t>
      </w:r>
      <w:r w:rsidR="00FD3190" w:rsidRPr="00DB6138">
        <w:t>.</w:t>
      </w:r>
      <w:r w:rsidR="003A58AA" w:rsidRPr="00DB6138">
        <w:t xml:space="preserve">3 </w:t>
      </w:r>
      <w:bookmarkEnd w:id="11"/>
      <w:r w:rsidR="004F5AB8" w:rsidRPr="006754B9">
        <w:t>SEZNAM VSTUPNÍCH PODKLADŮ</w:t>
      </w:r>
      <w:bookmarkEnd w:id="12"/>
    </w:p>
    <w:p w14:paraId="452C9C50" w14:textId="77777777" w:rsidR="003A58AA" w:rsidRPr="00C6758B" w:rsidRDefault="003A58AA" w:rsidP="00F739DE">
      <w:pPr>
        <w:rPr>
          <w:highlight w:val="darkGray"/>
        </w:rPr>
      </w:pPr>
    </w:p>
    <w:p w14:paraId="1C7AC837" w14:textId="360465E0" w:rsidR="008876D6" w:rsidRPr="008876D6" w:rsidRDefault="008876D6" w:rsidP="00F739DE">
      <w:pPr>
        <w:pStyle w:val="Odstavecseseznamem"/>
        <w:numPr>
          <w:ilvl w:val="0"/>
          <w:numId w:val="45"/>
        </w:numPr>
      </w:pPr>
      <w:r w:rsidRPr="008876D6">
        <w:t>Krajinářsko-architektonická studie</w:t>
      </w:r>
      <w:r w:rsidR="0008768D">
        <w:t xml:space="preserve"> </w:t>
      </w:r>
      <w:r w:rsidR="00630C79">
        <w:t xml:space="preserve">Parčík v </w:t>
      </w:r>
      <w:proofErr w:type="spellStart"/>
      <w:r w:rsidR="00630C79">
        <w:t>Padochově</w:t>
      </w:r>
      <w:proofErr w:type="spellEnd"/>
      <w:r w:rsidRPr="008876D6">
        <w:t xml:space="preserve"> zpracovaná Ing. Jitkou Vágnerovou </w:t>
      </w:r>
      <w:r w:rsidR="00630C79">
        <w:t>v</w:t>
      </w:r>
      <w:r w:rsidR="009E2B61">
        <w:t> červenci 2023</w:t>
      </w:r>
    </w:p>
    <w:p w14:paraId="40BCACDC" w14:textId="28147DFA" w:rsidR="008876D6" w:rsidRDefault="00023EF4" w:rsidP="00F739DE">
      <w:pPr>
        <w:pStyle w:val="Odstavecseseznamem"/>
        <w:numPr>
          <w:ilvl w:val="0"/>
          <w:numId w:val="45"/>
        </w:numPr>
      </w:pPr>
      <w:r w:rsidRPr="008876D6">
        <w:t xml:space="preserve">Digitální zaměření ZK Brno, </w:t>
      </w:r>
      <w:r w:rsidR="009E2B61">
        <w:t>červenec</w:t>
      </w:r>
      <w:r w:rsidRPr="008876D6">
        <w:t xml:space="preserve"> 2023</w:t>
      </w:r>
    </w:p>
    <w:p w14:paraId="2765B8B8" w14:textId="77777777" w:rsidR="008876D6" w:rsidRDefault="003A58AA" w:rsidP="00F739DE">
      <w:pPr>
        <w:pStyle w:val="Odstavecseseznamem"/>
        <w:numPr>
          <w:ilvl w:val="0"/>
          <w:numId w:val="45"/>
        </w:numPr>
      </w:pPr>
      <w:r w:rsidRPr="008876D6">
        <w:t xml:space="preserve">Digitální katastrální mapa a </w:t>
      </w:r>
      <w:proofErr w:type="spellStart"/>
      <w:r w:rsidRPr="008876D6">
        <w:t>ortofotomapa</w:t>
      </w:r>
      <w:proofErr w:type="spellEnd"/>
      <w:r w:rsidR="000A05D9" w:rsidRPr="008876D6">
        <w:t xml:space="preserve"> (zdroj: </w:t>
      </w:r>
      <w:proofErr w:type="spellStart"/>
      <w:r w:rsidR="000A05D9" w:rsidRPr="008876D6">
        <w:t>services.cuzk</w:t>
      </w:r>
      <w:proofErr w:type="spellEnd"/>
      <w:r w:rsidR="000A05D9" w:rsidRPr="008876D6">
        <w:t>/</w:t>
      </w:r>
      <w:proofErr w:type="spellStart"/>
      <w:r w:rsidR="000A05D9" w:rsidRPr="008876D6">
        <w:t>dgn</w:t>
      </w:r>
      <w:proofErr w:type="spellEnd"/>
      <w:r w:rsidR="000A05D9" w:rsidRPr="008876D6">
        <w:t xml:space="preserve">/ku a </w:t>
      </w:r>
      <w:proofErr w:type="spellStart"/>
      <w:r w:rsidR="000A05D9" w:rsidRPr="008876D6">
        <w:t>xxxwms</w:t>
      </w:r>
      <w:proofErr w:type="spellEnd"/>
      <w:r w:rsidR="000A05D9" w:rsidRPr="008876D6">
        <w:t>)</w:t>
      </w:r>
    </w:p>
    <w:p w14:paraId="04BEE19B" w14:textId="77777777" w:rsidR="008876D6" w:rsidRDefault="003A58AA" w:rsidP="00F739DE">
      <w:pPr>
        <w:pStyle w:val="Odstavecseseznamem"/>
        <w:numPr>
          <w:ilvl w:val="0"/>
          <w:numId w:val="45"/>
        </w:numPr>
      </w:pPr>
      <w:r w:rsidRPr="008876D6">
        <w:t>Trasy sítí poskytnuté správci sítí</w:t>
      </w:r>
      <w:r w:rsidR="0064535B" w:rsidRPr="008876D6">
        <w:t>.</w:t>
      </w:r>
    </w:p>
    <w:p w14:paraId="7896172E" w14:textId="45D12D2D" w:rsidR="00421F20" w:rsidRPr="008876D6" w:rsidRDefault="00421F20" w:rsidP="00F739DE">
      <w:pPr>
        <w:pStyle w:val="Odstavecseseznamem"/>
        <w:numPr>
          <w:ilvl w:val="0"/>
          <w:numId w:val="45"/>
        </w:numPr>
      </w:pPr>
      <w:r w:rsidRPr="008876D6">
        <w:t>Digitální mapové servery – MISYS web, nature.cz</w:t>
      </w:r>
      <w:r w:rsidR="0064535B" w:rsidRPr="008876D6">
        <w:t>.</w:t>
      </w:r>
    </w:p>
    <w:sectPr w:rsidR="00421F20" w:rsidRPr="008876D6" w:rsidSect="00464153">
      <w:footerReference w:type="default" r:id="rId13"/>
      <w:headerReference w:type="first" r:id="rId14"/>
      <w:pgSz w:w="11906" w:h="16838"/>
      <w:pgMar w:top="1440" w:right="1440" w:bottom="1440" w:left="1440" w:header="709" w:footer="720" w:gutter="0"/>
      <w:pgNumType w:start="0"/>
      <w:cols w:space="708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A09957" w14:textId="77777777" w:rsidR="003248F2" w:rsidRDefault="003248F2" w:rsidP="00F739DE">
      <w:r>
        <w:separator/>
      </w:r>
    </w:p>
  </w:endnote>
  <w:endnote w:type="continuationSeparator" w:id="0">
    <w:p w14:paraId="1CC93BAB" w14:textId="77777777" w:rsidR="003248F2" w:rsidRDefault="003248F2" w:rsidP="00F73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EU Albertina">
    <w:altName w:val="Times New Roman"/>
    <w:charset w:val="00"/>
    <w:family w:val="roman"/>
    <w:pitch w:val="default"/>
  </w:font>
  <w:font w:name="Times New Roman Bold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95200393"/>
      <w:docPartObj>
        <w:docPartGallery w:val="Page Numbers (Bottom of Page)"/>
        <w:docPartUnique/>
      </w:docPartObj>
    </w:sdtPr>
    <w:sdtEndPr/>
    <w:sdtContent>
      <w:p w14:paraId="0C61AD12" w14:textId="6DAB0352" w:rsidR="00F436D4" w:rsidRPr="00DE3439" w:rsidRDefault="00FD3190" w:rsidP="00F739DE">
        <w:pPr>
          <w:pStyle w:val="Zpat"/>
        </w:pPr>
        <w:r>
          <w:tab/>
        </w:r>
        <w:r w:rsidRPr="00FD3190">
          <w:tab/>
        </w:r>
        <w:r w:rsidR="00F436D4" w:rsidRPr="00FD3190">
          <w:fldChar w:fldCharType="begin"/>
        </w:r>
        <w:r w:rsidR="00F436D4" w:rsidRPr="00FD3190">
          <w:instrText>PAGE   \* MERGEFORMAT</w:instrText>
        </w:r>
        <w:r w:rsidR="00F436D4" w:rsidRPr="00FD3190">
          <w:fldChar w:fldCharType="separate"/>
        </w:r>
        <w:r w:rsidR="00F436D4" w:rsidRPr="00FD3190">
          <w:rPr>
            <w:noProof/>
          </w:rPr>
          <w:t>11</w:t>
        </w:r>
        <w:r w:rsidR="00F436D4" w:rsidRPr="00FD3190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11F1AF" w14:textId="77777777" w:rsidR="003248F2" w:rsidRDefault="003248F2" w:rsidP="00F739DE">
      <w:r>
        <w:separator/>
      </w:r>
    </w:p>
  </w:footnote>
  <w:footnote w:type="continuationSeparator" w:id="0">
    <w:p w14:paraId="0F5B1FC4" w14:textId="77777777" w:rsidR="003248F2" w:rsidRDefault="003248F2" w:rsidP="00F739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C9CC75" w14:textId="642B1348" w:rsidR="00F436D4" w:rsidRDefault="00F436D4" w:rsidP="00F739DE">
    <w:pPr>
      <w:pStyle w:val="Zhlav"/>
    </w:pPr>
  </w:p>
  <w:p w14:paraId="78B562D7" w14:textId="77777777" w:rsidR="00F436D4" w:rsidRDefault="00F436D4" w:rsidP="00F739D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ABC2D5D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DA807E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5A41BD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FF6775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94A881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7F0F86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950FBE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37E858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57E05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C62073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1" w15:restartNumberingAfterBreak="0">
    <w:nsid w:val="00000002"/>
    <w:multiLevelType w:val="singleLevel"/>
    <w:tmpl w:val="00000002"/>
    <w:name w:val="WW8Num2"/>
    <w:lvl w:ilvl="0">
      <w:numFmt w:val="bullet"/>
      <w:lvlText w:val="-"/>
      <w:lvlJc w:val="left"/>
      <w:pPr>
        <w:tabs>
          <w:tab w:val="num" w:pos="708"/>
        </w:tabs>
        <w:ind w:left="720" w:hanging="360"/>
      </w:pPr>
      <w:rPr>
        <w:rFonts w:ascii="Times New Roman" w:hAnsi="Times New Roman"/>
        <w:szCs w:val="24"/>
      </w:rPr>
    </w:lvl>
  </w:abstractNum>
  <w:abstractNum w:abstractNumId="12" w15:restartNumberingAfterBreak="0">
    <w:nsid w:val="00000003"/>
    <w:multiLevelType w:val="singleLevel"/>
    <w:tmpl w:val="00000003"/>
    <w:name w:val="WW8Num3"/>
    <w:lvl w:ilvl="0">
      <w:start w:val="3"/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/>
      </w:rPr>
    </w:lvl>
  </w:abstractNum>
  <w:abstractNum w:abstractNumId="13" w15:restartNumberingAfterBreak="0">
    <w:nsid w:val="00000004"/>
    <w:multiLevelType w:val="singleLevel"/>
    <w:tmpl w:val="00000004"/>
    <w:name w:val="WW8Num4"/>
    <w:lvl w:ilvl="0"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/>
      </w:rPr>
    </w:lvl>
  </w:abstractNum>
  <w:abstractNum w:abstractNumId="14" w15:restartNumberingAfterBreak="0">
    <w:nsid w:val="00000005"/>
    <w:multiLevelType w:val="singleLevel"/>
    <w:tmpl w:val="00000005"/>
    <w:name w:val="WW8Num5"/>
    <w:lvl w:ilvl="0">
      <w:start w:val="3"/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 w:cs="Symbol" w:hint="default"/>
      </w:rPr>
    </w:lvl>
  </w:abstractNum>
  <w:abstractNum w:abstractNumId="15" w15:restartNumberingAfterBreak="0">
    <w:nsid w:val="00000006"/>
    <w:multiLevelType w:val="singleLevel"/>
    <w:tmpl w:val="00000006"/>
    <w:name w:val="WW8Num6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Symbol" w:hint="default"/>
      </w:rPr>
    </w:lvl>
  </w:abstractNum>
  <w:abstractNum w:abstractNumId="16" w15:restartNumberingAfterBreak="0">
    <w:nsid w:val="0A004500"/>
    <w:multiLevelType w:val="hybridMultilevel"/>
    <w:tmpl w:val="7292AB72"/>
    <w:lvl w:ilvl="0" w:tplc="C9344F80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0C7D3FAC"/>
    <w:multiLevelType w:val="hybridMultilevel"/>
    <w:tmpl w:val="E67A5EF8"/>
    <w:lvl w:ilvl="0" w:tplc="C966063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1250467B"/>
    <w:multiLevelType w:val="hybridMultilevel"/>
    <w:tmpl w:val="42B6D4A6"/>
    <w:lvl w:ilvl="0" w:tplc="E594220A">
      <w:start w:val="6"/>
      <w:numFmt w:val="bullet"/>
      <w:lvlText w:val="-"/>
      <w:lvlJc w:val="left"/>
      <w:pPr>
        <w:ind w:left="1440" w:hanging="360"/>
      </w:pPr>
      <w:rPr>
        <w:rFonts w:ascii="Gulim" w:eastAsia="Gulim" w:hAnsi="Gulim" w:cs="Times New Roman" w:hint="eastAsia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131A0D07"/>
    <w:multiLevelType w:val="hybridMultilevel"/>
    <w:tmpl w:val="E67818C6"/>
    <w:lvl w:ilvl="0" w:tplc="0405000F">
      <w:start w:val="1"/>
      <w:numFmt w:val="decimal"/>
      <w:lvlText w:val="%1."/>
      <w:lvlJc w:val="left"/>
      <w:pPr>
        <w:ind w:left="2844" w:hanging="360"/>
      </w:pPr>
    </w:lvl>
    <w:lvl w:ilvl="1" w:tplc="04050019" w:tentative="1">
      <w:start w:val="1"/>
      <w:numFmt w:val="lowerLetter"/>
      <w:lvlText w:val="%2."/>
      <w:lvlJc w:val="left"/>
      <w:pPr>
        <w:ind w:left="3564" w:hanging="360"/>
      </w:pPr>
    </w:lvl>
    <w:lvl w:ilvl="2" w:tplc="0405001B" w:tentative="1">
      <w:start w:val="1"/>
      <w:numFmt w:val="lowerRoman"/>
      <w:lvlText w:val="%3."/>
      <w:lvlJc w:val="right"/>
      <w:pPr>
        <w:ind w:left="4284" w:hanging="180"/>
      </w:pPr>
    </w:lvl>
    <w:lvl w:ilvl="3" w:tplc="0405000F" w:tentative="1">
      <w:start w:val="1"/>
      <w:numFmt w:val="decimal"/>
      <w:lvlText w:val="%4."/>
      <w:lvlJc w:val="left"/>
      <w:pPr>
        <w:ind w:left="5004" w:hanging="360"/>
      </w:pPr>
    </w:lvl>
    <w:lvl w:ilvl="4" w:tplc="04050019" w:tentative="1">
      <w:start w:val="1"/>
      <w:numFmt w:val="lowerLetter"/>
      <w:lvlText w:val="%5."/>
      <w:lvlJc w:val="left"/>
      <w:pPr>
        <w:ind w:left="5724" w:hanging="360"/>
      </w:pPr>
    </w:lvl>
    <w:lvl w:ilvl="5" w:tplc="0405001B" w:tentative="1">
      <w:start w:val="1"/>
      <w:numFmt w:val="lowerRoman"/>
      <w:lvlText w:val="%6."/>
      <w:lvlJc w:val="right"/>
      <w:pPr>
        <w:ind w:left="6444" w:hanging="180"/>
      </w:pPr>
    </w:lvl>
    <w:lvl w:ilvl="6" w:tplc="0405000F" w:tentative="1">
      <w:start w:val="1"/>
      <w:numFmt w:val="decimal"/>
      <w:lvlText w:val="%7."/>
      <w:lvlJc w:val="left"/>
      <w:pPr>
        <w:ind w:left="7164" w:hanging="360"/>
      </w:pPr>
    </w:lvl>
    <w:lvl w:ilvl="7" w:tplc="04050019" w:tentative="1">
      <w:start w:val="1"/>
      <w:numFmt w:val="lowerLetter"/>
      <w:lvlText w:val="%8."/>
      <w:lvlJc w:val="left"/>
      <w:pPr>
        <w:ind w:left="7884" w:hanging="360"/>
      </w:pPr>
    </w:lvl>
    <w:lvl w:ilvl="8" w:tplc="0405001B" w:tentative="1">
      <w:start w:val="1"/>
      <w:numFmt w:val="lowerRoman"/>
      <w:lvlText w:val="%9."/>
      <w:lvlJc w:val="right"/>
      <w:pPr>
        <w:ind w:left="8604" w:hanging="180"/>
      </w:pPr>
    </w:lvl>
  </w:abstractNum>
  <w:abstractNum w:abstractNumId="20" w15:restartNumberingAfterBreak="0">
    <w:nsid w:val="19284556"/>
    <w:multiLevelType w:val="hybridMultilevel"/>
    <w:tmpl w:val="FFB2D422"/>
    <w:lvl w:ilvl="0" w:tplc="FF98F336">
      <w:numFmt w:val="bullet"/>
      <w:lvlText w:val="-"/>
      <w:lvlJc w:val="left"/>
      <w:pPr>
        <w:ind w:left="1068" w:hanging="360"/>
      </w:pPr>
      <w:rPr>
        <w:rFonts w:ascii="Calibri Light" w:eastAsia="Times New Roman" w:hAnsi="Calibri Light" w:cs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 w15:restartNumberingAfterBreak="0">
    <w:nsid w:val="1C162B37"/>
    <w:multiLevelType w:val="hybridMultilevel"/>
    <w:tmpl w:val="16D8BBE2"/>
    <w:lvl w:ilvl="0" w:tplc="040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E140B46"/>
    <w:multiLevelType w:val="hybridMultilevel"/>
    <w:tmpl w:val="D52A475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851C91"/>
    <w:multiLevelType w:val="hybridMultilevel"/>
    <w:tmpl w:val="FD7E7DC6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31B71B4"/>
    <w:multiLevelType w:val="hybridMultilevel"/>
    <w:tmpl w:val="30C447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480730A"/>
    <w:multiLevelType w:val="hybridMultilevel"/>
    <w:tmpl w:val="22E8710A"/>
    <w:lvl w:ilvl="0" w:tplc="10ACDB7E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2690187B"/>
    <w:multiLevelType w:val="hybridMultilevel"/>
    <w:tmpl w:val="B7B2BA16"/>
    <w:lvl w:ilvl="0" w:tplc="0405000F">
      <w:start w:val="1"/>
      <w:numFmt w:val="decimal"/>
      <w:lvlText w:val="%1."/>
      <w:lvlJc w:val="left"/>
      <w:pPr>
        <w:ind w:left="3203" w:hanging="360"/>
      </w:pPr>
    </w:lvl>
    <w:lvl w:ilvl="1" w:tplc="04050019" w:tentative="1">
      <w:start w:val="1"/>
      <w:numFmt w:val="lowerLetter"/>
      <w:lvlText w:val="%2."/>
      <w:lvlJc w:val="left"/>
      <w:pPr>
        <w:ind w:left="3923" w:hanging="360"/>
      </w:pPr>
    </w:lvl>
    <w:lvl w:ilvl="2" w:tplc="0405001B" w:tentative="1">
      <w:start w:val="1"/>
      <w:numFmt w:val="lowerRoman"/>
      <w:lvlText w:val="%3."/>
      <w:lvlJc w:val="right"/>
      <w:pPr>
        <w:ind w:left="4643" w:hanging="180"/>
      </w:pPr>
    </w:lvl>
    <w:lvl w:ilvl="3" w:tplc="0405000F" w:tentative="1">
      <w:start w:val="1"/>
      <w:numFmt w:val="decimal"/>
      <w:lvlText w:val="%4."/>
      <w:lvlJc w:val="left"/>
      <w:pPr>
        <w:ind w:left="5363" w:hanging="360"/>
      </w:pPr>
    </w:lvl>
    <w:lvl w:ilvl="4" w:tplc="04050019" w:tentative="1">
      <w:start w:val="1"/>
      <w:numFmt w:val="lowerLetter"/>
      <w:lvlText w:val="%5."/>
      <w:lvlJc w:val="left"/>
      <w:pPr>
        <w:ind w:left="6083" w:hanging="360"/>
      </w:pPr>
    </w:lvl>
    <w:lvl w:ilvl="5" w:tplc="0405001B" w:tentative="1">
      <w:start w:val="1"/>
      <w:numFmt w:val="lowerRoman"/>
      <w:lvlText w:val="%6."/>
      <w:lvlJc w:val="right"/>
      <w:pPr>
        <w:ind w:left="6803" w:hanging="180"/>
      </w:pPr>
    </w:lvl>
    <w:lvl w:ilvl="6" w:tplc="0405000F" w:tentative="1">
      <w:start w:val="1"/>
      <w:numFmt w:val="decimal"/>
      <w:lvlText w:val="%7."/>
      <w:lvlJc w:val="left"/>
      <w:pPr>
        <w:ind w:left="7523" w:hanging="360"/>
      </w:pPr>
    </w:lvl>
    <w:lvl w:ilvl="7" w:tplc="04050019" w:tentative="1">
      <w:start w:val="1"/>
      <w:numFmt w:val="lowerLetter"/>
      <w:lvlText w:val="%8."/>
      <w:lvlJc w:val="left"/>
      <w:pPr>
        <w:ind w:left="8243" w:hanging="360"/>
      </w:pPr>
    </w:lvl>
    <w:lvl w:ilvl="8" w:tplc="0405001B" w:tentative="1">
      <w:start w:val="1"/>
      <w:numFmt w:val="lowerRoman"/>
      <w:lvlText w:val="%9."/>
      <w:lvlJc w:val="right"/>
      <w:pPr>
        <w:ind w:left="8963" w:hanging="180"/>
      </w:pPr>
    </w:lvl>
  </w:abstractNum>
  <w:abstractNum w:abstractNumId="27" w15:restartNumberingAfterBreak="0">
    <w:nsid w:val="27AA6296"/>
    <w:multiLevelType w:val="hybridMultilevel"/>
    <w:tmpl w:val="C5AABE8C"/>
    <w:lvl w:ilvl="0" w:tplc="029A2F74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27DF40F4"/>
    <w:multiLevelType w:val="multilevel"/>
    <w:tmpl w:val="6C08FBCC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9" w15:restartNumberingAfterBreak="0">
    <w:nsid w:val="2E116F89"/>
    <w:multiLevelType w:val="multilevel"/>
    <w:tmpl w:val="489AB796"/>
    <w:lvl w:ilvl="0">
      <w:start w:val="2"/>
      <w:numFmt w:val="decimal"/>
      <w:lvlText w:val="%1"/>
      <w:lvlJc w:val="left"/>
      <w:pPr>
        <w:ind w:left="360" w:hanging="360"/>
      </w:pPr>
      <w:rPr>
        <w:rFonts w:hint="eastAsia"/>
        <w:b/>
      </w:rPr>
    </w:lvl>
    <w:lvl w:ilvl="1">
      <w:start w:val="6"/>
      <w:numFmt w:val="decimal"/>
      <w:lvlText w:val="%1.%2"/>
      <w:lvlJc w:val="left"/>
      <w:pPr>
        <w:ind w:left="1428" w:hanging="720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eastAsia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eastAsia"/>
        <w:b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eastAsia"/>
        <w:b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eastAsia"/>
        <w:b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eastAsia"/>
        <w:b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eastAsia"/>
        <w:b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eastAsia"/>
        <w:b/>
      </w:rPr>
    </w:lvl>
  </w:abstractNum>
  <w:abstractNum w:abstractNumId="30" w15:restartNumberingAfterBreak="0">
    <w:nsid w:val="2FC56461"/>
    <w:multiLevelType w:val="hybridMultilevel"/>
    <w:tmpl w:val="30CC74E0"/>
    <w:lvl w:ilvl="0" w:tplc="9D8A686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3B1430D0"/>
    <w:multiLevelType w:val="hybridMultilevel"/>
    <w:tmpl w:val="D91A77AE"/>
    <w:lvl w:ilvl="0" w:tplc="72162A6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44983FAC"/>
    <w:multiLevelType w:val="multilevel"/>
    <w:tmpl w:val="81DA0EBC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asciiTheme="majorHAnsi" w:hAnsiTheme="majorHAnsi" w:hint="default"/>
      </w:rPr>
    </w:lvl>
    <w:lvl w:ilvl="2">
      <w:start w:val="1"/>
      <w:numFmt w:val="decimal"/>
      <w:lvlText w:val="%2.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3" w15:restartNumberingAfterBreak="0">
    <w:nsid w:val="4A2F439B"/>
    <w:multiLevelType w:val="hybridMultilevel"/>
    <w:tmpl w:val="C2CCBE8C"/>
    <w:lvl w:ilvl="0" w:tplc="0405000F">
      <w:start w:val="1"/>
      <w:numFmt w:val="decimal"/>
      <w:lvlText w:val="%1."/>
      <w:lvlJc w:val="left"/>
      <w:pPr>
        <w:ind w:left="3921" w:hanging="360"/>
      </w:pPr>
    </w:lvl>
    <w:lvl w:ilvl="1" w:tplc="04050019" w:tentative="1">
      <w:start w:val="1"/>
      <w:numFmt w:val="lowerLetter"/>
      <w:lvlText w:val="%2."/>
      <w:lvlJc w:val="left"/>
      <w:pPr>
        <w:ind w:left="4641" w:hanging="360"/>
      </w:pPr>
    </w:lvl>
    <w:lvl w:ilvl="2" w:tplc="0405001B" w:tentative="1">
      <w:start w:val="1"/>
      <w:numFmt w:val="lowerRoman"/>
      <w:lvlText w:val="%3."/>
      <w:lvlJc w:val="right"/>
      <w:pPr>
        <w:ind w:left="5361" w:hanging="180"/>
      </w:pPr>
    </w:lvl>
    <w:lvl w:ilvl="3" w:tplc="0405000F" w:tentative="1">
      <w:start w:val="1"/>
      <w:numFmt w:val="decimal"/>
      <w:lvlText w:val="%4."/>
      <w:lvlJc w:val="left"/>
      <w:pPr>
        <w:ind w:left="6081" w:hanging="360"/>
      </w:pPr>
    </w:lvl>
    <w:lvl w:ilvl="4" w:tplc="04050019" w:tentative="1">
      <w:start w:val="1"/>
      <w:numFmt w:val="lowerLetter"/>
      <w:lvlText w:val="%5."/>
      <w:lvlJc w:val="left"/>
      <w:pPr>
        <w:ind w:left="6801" w:hanging="360"/>
      </w:pPr>
    </w:lvl>
    <w:lvl w:ilvl="5" w:tplc="0405001B" w:tentative="1">
      <w:start w:val="1"/>
      <w:numFmt w:val="lowerRoman"/>
      <w:lvlText w:val="%6."/>
      <w:lvlJc w:val="right"/>
      <w:pPr>
        <w:ind w:left="7521" w:hanging="180"/>
      </w:pPr>
    </w:lvl>
    <w:lvl w:ilvl="6" w:tplc="0405000F" w:tentative="1">
      <w:start w:val="1"/>
      <w:numFmt w:val="decimal"/>
      <w:lvlText w:val="%7."/>
      <w:lvlJc w:val="left"/>
      <w:pPr>
        <w:ind w:left="8241" w:hanging="360"/>
      </w:pPr>
    </w:lvl>
    <w:lvl w:ilvl="7" w:tplc="04050019" w:tentative="1">
      <w:start w:val="1"/>
      <w:numFmt w:val="lowerLetter"/>
      <w:lvlText w:val="%8."/>
      <w:lvlJc w:val="left"/>
      <w:pPr>
        <w:ind w:left="8961" w:hanging="360"/>
      </w:pPr>
    </w:lvl>
    <w:lvl w:ilvl="8" w:tplc="0405001B" w:tentative="1">
      <w:start w:val="1"/>
      <w:numFmt w:val="lowerRoman"/>
      <w:lvlText w:val="%9."/>
      <w:lvlJc w:val="right"/>
      <w:pPr>
        <w:ind w:left="9681" w:hanging="180"/>
      </w:pPr>
    </w:lvl>
  </w:abstractNum>
  <w:abstractNum w:abstractNumId="34" w15:restartNumberingAfterBreak="0">
    <w:nsid w:val="4AE56AB1"/>
    <w:multiLevelType w:val="hybridMultilevel"/>
    <w:tmpl w:val="B0FAEAAC"/>
    <w:lvl w:ilvl="0" w:tplc="23A01D6A">
      <w:start w:val="5"/>
      <w:numFmt w:val="bullet"/>
      <w:lvlText w:val="-"/>
      <w:lvlJc w:val="left"/>
      <w:pPr>
        <w:ind w:left="3192" w:hanging="360"/>
      </w:pPr>
      <w:rPr>
        <w:rFonts w:ascii="Calibri Light" w:eastAsia="Gulim" w:hAnsi="Calibri Light" w:cs="Arial" w:hint="default"/>
      </w:rPr>
    </w:lvl>
    <w:lvl w:ilvl="1" w:tplc="040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5" w15:restartNumberingAfterBreak="0">
    <w:nsid w:val="4B901AC4"/>
    <w:multiLevelType w:val="hybridMultilevel"/>
    <w:tmpl w:val="03B45044"/>
    <w:lvl w:ilvl="0" w:tplc="0405000F">
      <w:start w:val="1"/>
      <w:numFmt w:val="decimal"/>
      <w:lvlText w:val="%1."/>
      <w:lvlJc w:val="left"/>
      <w:pPr>
        <w:ind w:left="3562" w:hanging="360"/>
      </w:pPr>
    </w:lvl>
    <w:lvl w:ilvl="1" w:tplc="04050019" w:tentative="1">
      <w:start w:val="1"/>
      <w:numFmt w:val="lowerLetter"/>
      <w:lvlText w:val="%2."/>
      <w:lvlJc w:val="left"/>
      <w:pPr>
        <w:ind w:left="4282" w:hanging="360"/>
      </w:pPr>
    </w:lvl>
    <w:lvl w:ilvl="2" w:tplc="0405001B" w:tentative="1">
      <w:start w:val="1"/>
      <w:numFmt w:val="lowerRoman"/>
      <w:lvlText w:val="%3."/>
      <w:lvlJc w:val="right"/>
      <w:pPr>
        <w:ind w:left="5002" w:hanging="180"/>
      </w:pPr>
    </w:lvl>
    <w:lvl w:ilvl="3" w:tplc="0405000F" w:tentative="1">
      <w:start w:val="1"/>
      <w:numFmt w:val="decimal"/>
      <w:lvlText w:val="%4."/>
      <w:lvlJc w:val="left"/>
      <w:pPr>
        <w:ind w:left="5722" w:hanging="360"/>
      </w:pPr>
    </w:lvl>
    <w:lvl w:ilvl="4" w:tplc="04050019" w:tentative="1">
      <w:start w:val="1"/>
      <w:numFmt w:val="lowerLetter"/>
      <w:lvlText w:val="%5."/>
      <w:lvlJc w:val="left"/>
      <w:pPr>
        <w:ind w:left="6442" w:hanging="360"/>
      </w:pPr>
    </w:lvl>
    <w:lvl w:ilvl="5" w:tplc="0405001B" w:tentative="1">
      <w:start w:val="1"/>
      <w:numFmt w:val="lowerRoman"/>
      <w:lvlText w:val="%6."/>
      <w:lvlJc w:val="right"/>
      <w:pPr>
        <w:ind w:left="7162" w:hanging="180"/>
      </w:pPr>
    </w:lvl>
    <w:lvl w:ilvl="6" w:tplc="0405000F" w:tentative="1">
      <w:start w:val="1"/>
      <w:numFmt w:val="decimal"/>
      <w:lvlText w:val="%7."/>
      <w:lvlJc w:val="left"/>
      <w:pPr>
        <w:ind w:left="7882" w:hanging="360"/>
      </w:pPr>
    </w:lvl>
    <w:lvl w:ilvl="7" w:tplc="04050019" w:tentative="1">
      <w:start w:val="1"/>
      <w:numFmt w:val="lowerLetter"/>
      <w:lvlText w:val="%8."/>
      <w:lvlJc w:val="left"/>
      <w:pPr>
        <w:ind w:left="8602" w:hanging="360"/>
      </w:pPr>
    </w:lvl>
    <w:lvl w:ilvl="8" w:tplc="0405001B" w:tentative="1">
      <w:start w:val="1"/>
      <w:numFmt w:val="lowerRoman"/>
      <w:lvlText w:val="%9."/>
      <w:lvlJc w:val="right"/>
      <w:pPr>
        <w:ind w:left="9322" w:hanging="180"/>
      </w:pPr>
    </w:lvl>
  </w:abstractNum>
  <w:abstractNum w:abstractNumId="36" w15:restartNumberingAfterBreak="0">
    <w:nsid w:val="4C505C8E"/>
    <w:multiLevelType w:val="hybridMultilevel"/>
    <w:tmpl w:val="3B74534A"/>
    <w:lvl w:ilvl="0" w:tplc="D766221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4F42581B"/>
    <w:multiLevelType w:val="multilevel"/>
    <w:tmpl w:val="E422A7EE"/>
    <w:lvl w:ilvl="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2.%3)"/>
      <w:lvlJc w:val="left"/>
      <w:pPr>
        <w:ind w:left="144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38" w15:restartNumberingAfterBreak="0">
    <w:nsid w:val="53860EB3"/>
    <w:multiLevelType w:val="hybridMultilevel"/>
    <w:tmpl w:val="B68CA63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4B23E78"/>
    <w:multiLevelType w:val="hybridMultilevel"/>
    <w:tmpl w:val="5510DAAA"/>
    <w:lvl w:ilvl="0" w:tplc="341ED08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 w15:restartNumberingAfterBreak="0">
    <w:nsid w:val="67EE63FC"/>
    <w:multiLevelType w:val="hybridMultilevel"/>
    <w:tmpl w:val="30C447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92321F3"/>
    <w:multiLevelType w:val="hybridMultilevel"/>
    <w:tmpl w:val="65AE3DB0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CD3398A"/>
    <w:multiLevelType w:val="hybridMultilevel"/>
    <w:tmpl w:val="F72855E6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A00EFA"/>
    <w:multiLevelType w:val="multilevel"/>
    <w:tmpl w:val="86DC14E0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4" w15:restartNumberingAfterBreak="0">
    <w:nsid w:val="77D217D9"/>
    <w:multiLevelType w:val="hybridMultilevel"/>
    <w:tmpl w:val="C8B2DBD8"/>
    <w:lvl w:ilvl="0" w:tplc="FAA67160">
      <w:start w:val="5"/>
      <w:numFmt w:val="bullet"/>
      <w:lvlText w:val="-"/>
      <w:lvlJc w:val="left"/>
      <w:pPr>
        <w:ind w:left="3192" w:hanging="360"/>
      </w:pPr>
      <w:rPr>
        <w:rFonts w:ascii="Calibri Light" w:eastAsia="Gulim" w:hAnsi="Calibri Light" w:cs="Arial" w:hint="default"/>
      </w:rPr>
    </w:lvl>
    <w:lvl w:ilvl="1" w:tplc="040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45" w15:restartNumberingAfterBreak="0">
    <w:nsid w:val="7B46114D"/>
    <w:multiLevelType w:val="hybridMultilevel"/>
    <w:tmpl w:val="D908BC0C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E6F3859"/>
    <w:multiLevelType w:val="hybridMultilevel"/>
    <w:tmpl w:val="906AC1DC"/>
    <w:lvl w:ilvl="0" w:tplc="BD7A637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911385994">
    <w:abstractNumId w:val="10"/>
  </w:num>
  <w:num w:numId="2" w16cid:durableId="1098479405">
    <w:abstractNumId w:val="11"/>
  </w:num>
  <w:num w:numId="3" w16cid:durableId="1130515675">
    <w:abstractNumId w:val="12"/>
  </w:num>
  <w:num w:numId="4" w16cid:durableId="854463041">
    <w:abstractNumId w:val="13"/>
  </w:num>
  <w:num w:numId="5" w16cid:durableId="703747219">
    <w:abstractNumId w:val="14"/>
  </w:num>
  <w:num w:numId="6" w16cid:durableId="42143113">
    <w:abstractNumId w:val="15"/>
  </w:num>
  <w:num w:numId="7" w16cid:durableId="1481381245">
    <w:abstractNumId w:val="24"/>
  </w:num>
  <w:num w:numId="8" w16cid:durableId="1693609876">
    <w:abstractNumId w:val="45"/>
  </w:num>
  <w:num w:numId="9" w16cid:durableId="1379092484">
    <w:abstractNumId w:val="36"/>
  </w:num>
  <w:num w:numId="10" w16cid:durableId="1484741120">
    <w:abstractNumId w:val="30"/>
  </w:num>
  <w:num w:numId="11" w16cid:durableId="592054494">
    <w:abstractNumId w:val="38"/>
  </w:num>
  <w:num w:numId="12" w16cid:durableId="1118256035">
    <w:abstractNumId w:val="46"/>
  </w:num>
  <w:num w:numId="13" w16cid:durableId="1992562774">
    <w:abstractNumId w:val="18"/>
  </w:num>
  <w:num w:numId="14" w16cid:durableId="943683134">
    <w:abstractNumId w:val="29"/>
  </w:num>
  <w:num w:numId="15" w16cid:durableId="2139371418">
    <w:abstractNumId w:val="17"/>
  </w:num>
  <w:num w:numId="16" w16cid:durableId="476141937">
    <w:abstractNumId w:val="39"/>
  </w:num>
  <w:num w:numId="17" w16cid:durableId="1646855448">
    <w:abstractNumId w:val="44"/>
  </w:num>
  <w:num w:numId="18" w16cid:durableId="1986622216">
    <w:abstractNumId w:val="34"/>
  </w:num>
  <w:num w:numId="19" w16cid:durableId="1957826424">
    <w:abstractNumId w:val="20"/>
  </w:num>
  <w:num w:numId="20" w16cid:durableId="1125467842">
    <w:abstractNumId w:val="31"/>
  </w:num>
  <w:num w:numId="21" w16cid:durableId="1000738729">
    <w:abstractNumId w:val="27"/>
  </w:num>
  <w:num w:numId="22" w16cid:durableId="520827112">
    <w:abstractNumId w:val="16"/>
  </w:num>
  <w:num w:numId="23" w16cid:durableId="2011129980">
    <w:abstractNumId w:val="41"/>
  </w:num>
  <w:num w:numId="24" w16cid:durableId="1349218488">
    <w:abstractNumId w:val="40"/>
  </w:num>
  <w:num w:numId="25" w16cid:durableId="261381933">
    <w:abstractNumId w:val="25"/>
  </w:num>
  <w:num w:numId="26" w16cid:durableId="300039622">
    <w:abstractNumId w:val="21"/>
  </w:num>
  <w:num w:numId="27" w16cid:durableId="764039093">
    <w:abstractNumId w:val="28"/>
  </w:num>
  <w:num w:numId="28" w16cid:durableId="1255896148">
    <w:abstractNumId w:val="43"/>
  </w:num>
  <w:num w:numId="29" w16cid:durableId="690255270">
    <w:abstractNumId w:val="37"/>
  </w:num>
  <w:num w:numId="30" w16cid:durableId="1546600801">
    <w:abstractNumId w:val="32"/>
  </w:num>
  <w:num w:numId="31" w16cid:durableId="1504973219">
    <w:abstractNumId w:val="8"/>
  </w:num>
  <w:num w:numId="32" w16cid:durableId="1038700990">
    <w:abstractNumId w:val="3"/>
  </w:num>
  <w:num w:numId="33" w16cid:durableId="1945186334">
    <w:abstractNumId w:val="2"/>
  </w:num>
  <w:num w:numId="34" w16cid:durableId="657617793">
    <w:abstractNumId w:val="1"/>
  </w:num>
  <w:num w:numId="35" w16cid:durableId="2047943172">
    <w:abstractNumId w:val="0"/>
  </w:num>
  <w:num w:numId="36" w16cid:durableId="1993482178">
    <w:abstractNumId w:val="9"/>
  </w:num>
  <w:num w:numId="37" w16cid:durableId="1288973768">
    <w:abstractNumId w:val="7"/>
  </w:num>
  <w:num w:numId="38" w16cid:durableId="721946733">
    <w:abstractNumId w:val="6"/>
  </w:num>
  <w:num w:numId="39" w16cid:durableId="2064476390">
    <w:abstractNumId w:val="5"/>
  </w:num>
  <w:num w:numId="40" w16cid:durableId="1546333918">
    <w:abstractNumId w:val="4"/>
  </w:num>
  <w:num w:numId="41" w16cid:durableId="290018819">
    <w:abstractNumId w:val="19"/>
  </w:num>
  <w:num w:numId="42" w16cid:durableId="1425418763">
    <w:abstractNumId w:val="26"/>
  </w:num>
  <w:num w:numId="43" w16cid:durableId="110517449">
    <w:abstractNumId w:val="35"/>
  </w:num>
  <w:num w:numId="44" w16cid:durableId="253320341">
    <w:abstractNumId w:val="33"/>
  </w:num>
  <w:num w:numId="45" w16cid:durableId="719862790">
    <w:abstractNumId w:val="22"/>
  </w:num>
  <w:num w:numId="46" w16cid:durableId="983119961">
    <w:abstractNumId w:val="42"/>
  </w:num>
  <w:num w:numId="47" w16cid:durableId="4719490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mirrorMargins/>
  <w:proofState w:spelling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ln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34AD"/>
    <w:rsid w:val="00000F00"/>
    <w:rsid w:val="0000117B"/>
    <w:rsid w:val="00004134"/>
    <w:rsid w:val="00005EAE"/>
    <w:rsid w:val="0000637D"/>
    <w:rsid w:val="00006D18"/>
    <w:rsid w:val="00010C7D"/>
    <w:rsid w:val="000175F6"/>
    <w:rsid w:val="00020C64"/>
    <w:rsid w:val="00021642"/>
    <w:rsid w:val="00022694"/>
    <w:rsid w:val="00023674"/>
    <w:rsid w:val="00023EF4"/>
    <w:rsid w:val="00026F78"/>
    <w:rsid w:val="0003041A"/>
    <w:rsid w:val="00032D65"/>
    <w:rsid w:val="00033238"/>
    <w:rsid w:val="000436C4"/>
    <w:rsid w:val="00043FFF"/>
    <w:rsid w:val="00045052"/>
    <w:rsid w:val="000503B6"/>
    <w:rsid w:val="000528D6"/>
    <w:rsid w:val="00053360"/>
    <w:rsid w:val="0005386D"/>
    <w:rsid w:val="00054466"/>
    <w:rsid w:val="00054625"/>
    <w:rsid w:val="00060BBD"/>
    <w:rsid w:val="00061E7A"/>
    <w:rsid w:val="00062134"/>
    <w:rsid w:val="00067825"/>
    <w:rsid w:val="00076F05"/>
    <w:rsid w:val="00080A2E"/>
    <w:rsid w:val="00085B0D"/>
    <w:rsid w:val="000860C2"/>
    <w:rsid w:val="000870A5"/>
    <w:rsid w:val="0008768D"/>
    <w:rsid w:val="00095A5B"/>
    <w:rsid w:val="000966E3"/>
    <w:rsid w:val="000A05D9"/>
    <w:rsid w:val="000A179B"/>
    <w:rsid w:val="000B0A66"/>
    <w:rsid w:val="000B1A73"/>
    <w:rsid w:val="000B2A09"/>
    <w:rsid w:val="000C1439"/>
    <w:rsid w:val="000C3701"/>
    <w:rsid w:val="000C3864"/>
    <w:rsid w:val="000D072C"/>
    <w:rsid w:val="000E3041"/>
    <w:rsid w:val="000F4E73"/>
    <w:rsid w:val="000F691A"/>
    <w:rsid w:val="000F7C4B"/>
    <w:rsid w:val="00100A84"/>
    <w:rsid w:val="001060F3"/>
    <w:rsid w:val="00106E47"/>
    <w:rsid w:val="00112677"/>
    <w:rsid w:val="00114C36"/>
    <w:rsid w:val="00121214"/>
    <w:rsid w:val="00131F46"/>
    <w:rsid w:val="00133E7D"/>
    <w:rsid w:val="001374C7"/>
    <w:rsid w:val="00142A81"/>
    <w:rsid w:val="001439B6"/>
    <w:rsid w:val="001440E7"/>
    <w:rsid w:val="001477C7"/>
    <w:rsid w:val="001544CA"/>
    <w:rsid w:val="001544F9"/>
    <w:rsid w:val="00164383"/>
    <w:rsid w:val="00164E7A"/>
    <w:rsid w:val="00170302"/>
    <w:rsid w:val="00172BF1"/>
    <w:rsid w:val="0017417D"/>
    <w:rsid w:val="00176230"/>
    <w:rsid w:val="00176C47"/>
    <w:rsid w:val="001770F4"/>
    <w:rsid w:val="001827AA"/>
    <w:rsid w:val="00182D36"/>
    <w:rsid w:val="0018590F"/>
    <w:rsid w:val="0019157F"/>
    <w:rsid w:val="001937DF"/>
    <w:rsid w:val="001959AE"/>
    <w:rsid w:val="001A3417"/>
    <w:rsid w:val="001A50DA"/>
    <w:rsid w:val="001B43D2"/>
    <w:rsid w:val="001C52CB"/>
    <w:rsid w:val="001C702B"/>
    <w:rsid w:val="001C7B15"/>
    <w:rsid w:val="001D6133"/>
    <w:rsid w:val="001D762E"/>
    <w:rsid w:val="001E03C9"/>
    <w:rsid w:val="001E1006"/>
    <w:rsid w:val="001E236C"/>
    <w:rsid w:val="001E6B20"/>
    <w:rsid w:val="001F723E"/>
    <w:rsid w:val="001F798B"/>
    <w:rsid w:val="00213058"/>
    <w:rsid w:val="00221F3D"/>
    <w:rsid w:val="00226295"/>
    <w:rsid w:val="002262FE"/>
    <w:rsid w:val="002321DA"/>
    <w:rsid w:val="002405EE"/>
    <w:rsid w:val="0024329E"/>
    <w:rsid w:val="00245009"/>
    <w:rsid w:val="00245A4D"/>
    <w:rsid w:val="00245FEA"/>
    <w:rsid w:val="0024601E"/>
    <w:rsid w:val="0024770C"/>
    <w:rsid w:val="00247ACE"/>
    <w:rsid w:val="00250D45"/>
    <w:rsid w:val="00252DE5"/>
    <w:rsid w:val="002537D2"/>
    <w:rsid w:val="00260BC5"/>
    <w:rsid w:val="0026171A"/>
    <w:rsid w:val="00264D20"/>
    <w:rsid w:val="00265390"/>
    <w:rsid w:val="0026685C"/>
    <w:rsid w:val="00275D12"/>
    <w:rsid w:val="00286E9D"/>
    <w:rsid w:val="00287B64"/>
    <w:rsid w:val="00287BD9"/>
    <w:rsid w:val="00287E07"/>
    <w:rsid w:val="002927E2"/>
    <w:rsid w:val="002936E1"/>
    <w:rsid w:val="00294267"/>
    <w:rsid w:val="00295429"/>
    <w:rsid w:val="002958F4"/>
    <w:rsid w:val="002961E8"/>
    <w:rsid w:val="002A05A1"/>
    <w:rsid w:val="002A4478"/>
    <w:rsid w:val="002A5EF2"/>
    <w:rsid w:val="002B0647"/>
    <w:rsid w:val="002B61F7"/>
    <w:rsid w:val="002C2C40"/>
    <w:rsid w:val="002D009A"/>
    <w:rsid w:val="002D13F0"/>
    <w:rsid w:val="002D22E4"/>
    <w:rsid w:val="002D7730"/>
    <w:rsid w:val="002E2F9A"/>
    <w:rsid w:val="002E60DB"/>
    <w:rsid w:val="002F306C"/>
    <w:rsid w:val="002F7199"/>
    <w:rsid w:val="00300DF9"/>
    <w:rsid w:val="00304967"/>
    <w:rsid w:val="003077A8"/>
    <w:rsid w:val="00310232"/>
    <w:rsid w:val="00312C86"/>
    <w:rsid w:val="00312F50"/>
    <w:rsid w:val="00314C14"/>
    <w:rsid w:val="00320D74"/>
    <w:rsid w:val="003248F2"/>
    <w:rsid w:val="00327653"/>
    <w:rsid w:val="00327DE4"/>
    <w:rsid w:val="00333060"/>
    <w:rsid w:val="00335A16"/>
    <w:rsid w:val="0033714F"/>
    <w:rsid w:val="00337E10"/>
    <w:rsid w:val="003415F9"/>
    <w:rsid w:val="00341F68"/>
    <w:rsid w:val="003476A3"/>
    <w:rsid w:val="00355872"/>
    <w:rsid w:val="00363E9C"/>
    <w:rsid w:val="00367913"/>
    <w:rsid w:val="003723F7"/>
    <w:rsid w:val="00375581"/>
    <w:rsid w:val="003760AB"/>
    <w:rsid w:val="00376489"/>
    <w:rsid w:val="0038054E"/>
    <w:rsid w:val="00383797"/>
    <w:rsid w:val="00384171"/>
    <w:rsid w:val="0038785E"/>
    <w:rsid w:val="00387DB0"/>
    <w:rsid w:val="003915C6"/>
    <w:rsid w:val="00393BC9"/>
    <w:rsid w:val="00393E1E"/>
    <w:rsid w:val="003A0A17"/>
    <w:rsid w:val="003A1560"/>
    <w:rsid w:val="003A3313"/>
    <w:rsid w:val="003A51C8"/>
    <w:rsid w:val="003A58AA"/>
    <w:rsid w:val="003A58D3"/>
    <w:rsid w:val="003B4663"/>
    <w:rsid w:val="003B5F51"/>
    <w:rsid w:val="003C5360"/>
    <w:rsid w:val="003C6F55"/>
    <w:rsid w:val="003C78DD"/>
    <w:rsid w:val="003D18CB"/>
    <w:rsid w:val="003D3C9D"/>
    <w:rsid w:val="003E095D"/>
    <w:rsid w:val="003E17B9"/>
    <w:rsid w:val="003E5E94"/>
    <w:rsid w:val="003E63EA"/>
    <w:rsid w:val="003F2047"/>
    <w:rsid w:val="003F211D"/>
    <w:rsid w:val="003F3C49"/>
    <w:rsid w:val="003F564A"/>
    <w:rsid w:val="003F7EB6"/>
    <w:rsid w:val="004073ED"/>
    <w:rsid w:val="00410164"/>
    <w:rsid w:val="004151F9"/>
    <w:rsid w:val="00417A0E"/>
    <w:rsid w:val="00421712"/>
    <w:rsid w:val="00421F20"/>
    <w:rsid w:val="00422A50"/>
    <w:rsid w:val="00422E26"/>
    <w:rsid w:val="00423177"/>
    <w:rsid w:val="004236DA"/>
    <w:rsid w:val="00426FE8"/>
    <w:rsid w:val="00432D6B"/>
    <w:rsid w:val="00433D80"/>
    <w:rsid w:val="004376B2"/>
    <w:rsid w:val="00440ADA"/>
    <w:rsid w:val="00440ADE"/>
    <w:rsid w:val="004430D8"/>
    <w:rsid w:val="0044498F"/>
    <w:rsid w:val="00446348"/>
    <w:rsid w:val="00446DFE"/>
    <w:rsid w:val="0045774A"/>
    <w:rsid w:val="00457B44"/>
    <w:rsid w:val="00461B5D"/>
    <w:rsid w:val="00464076"/>
    <w:rsid w:val="00464153"/>
    <w:rsid w:val="004671B2"/>
    <w:rsid w:val="004672A7"/>
    <w:rsid w:val="004678A3"/>
    <w:rsid w:val="00471C4D"/>
    <w:rsid w:val="00475B03"/>
    <w:rsid w:val="0047770E"/>
    <w:rsid w:val="004777B4"/>
    <w:rsid w:val="00477A41"/>
    <w:rsid w:val="00485D09"/>
    <w:rsid w:val="004902E6"/>
    <w:rsid w:val="00490F5F"/>
    <w:rsid w:val="0049267A"/>
    <w:rsid w:val="00495BF6"/>
    <w:rsid w:val="00496818"/>
    <w:rsid w:val="004A0C32"/>
    <w:rsid w:val="004A2009"/>
    <w:rsid w:val="004A583E"/>
    <w:rsid w:val="004A6185"/>
    <w:rsid w:val="004A619C"/>
    <w:rsid w:val="004A6DE2"/>
    <w:rsid w:val="004B13F9"/>
    <w:rsid w:val="004B3B6D"/>
    <w:rsid w:val="004B51D1"/>
    <w:rsid w:val="004C44A9"/>
    <w:rsid w:val="004C6458"/>
    <w:rsid w:val="004C731A"/>
    <w:rsid w:val="004C77AA"/>
    <w:rsid w:val="004D0D78"/>
    <w:rsid w:val="004D1A32"/>
    <w:rsid w:val="004D3235"/>
    <w:rsid w:val="004D6475"/>
    <w:rsid w:val="004E1854"/>
    <w:rsid w:val="004E5461"/>
    <w:rsid w:val="004E6C65"/>
    <w:rsid w:val="004F11F8"/>
    <w:rsid w:val="004F3C59"/>
    <w:rsid w:val="004F4F2E"/>
    <w:rsid w:val="004F5AB8"/>
    <w:rsid w:val="004F7B3B"/>
    <w:rsid w:val="00500637"/>
    <w:rsid w:val="0050359B"/>
    <w:rsid w:val="005136C7"/>
    <w:rsid w:val="005140BA"/>
    <w:rsid w:val="00520FB4"/>
    <w:rsid w:val="00523547"/>
    <w:rsid w:val="00523C9E"/>
    <w:rsid w:val="00526E19"/>
    <w:rsid w:val="005328F8"/>
    <w:rsid w:val="00536524"/>
    <w:rsid w:val="00536A40"/>
    <w:rsid w:val="00536B2F"/>
    <w:rsid w:val="00536F5A"/>
    <w:rsid w:val="005412B3"/>
    <w:rsid w:val="00545073"/>
    <w:rsid w:val="00554016"/>
    <w:rsid w:val="00556B9B"/>
    <w:rsid w:val="005657EB"/>
    <w:rsid w:val="005672CA"/>
    <w:rsid w:val="005715A6"/>
    <w:rsid w:val="00571C62"/>
    <w:rsid w:val="00576A57"/>
    <w:rsid w:val="00582F44"/>
    <w:rsid w:val="0058358E"/>
    <w:rsid w:val="005867CB"/>
    <w:rsid w:val="00587454"/>
    <w:rsid w:val="00587BEA"/>
    <w:rsid w:val="00596E13"/>
    <w:rsid w:val="005A0258"/>
    <w:rsid w:val="005A200A"/>
    <w:rsid w:val="005A5D27"/>
    <w:rsid w:val="005A6E0F"/>
    <w:rsid w:val="005A72A3"/>
    <w:rsid w:val="005A7379"/>
    <w:rsid w:val="005A7691"/>
    <w:rsid w:val="005B667D"/>
    <w:rsid w:val="005B6CBF"/>
    <w:rsid w:val="005B79FF"/>
    <w:rsid w:val="005C342A"/>
    <w:rsid w:val="005C45C3"/>
    <w:rsid w:val="005D0FEF"/>
    <w:rsid w:val="005D3921"/>
    <w:rsid w:val="005D497B"/>
    <w:rsid w:val="005D4B90"/>
    <w:rsid w:val="005D7B05"/>
    <w:rsid w:val="005E0D39"/>
    <w:rsid w:val="005E113E"/>
    <w:rsid w:val="005E1FEA"/>
    <w:rsid w:val="005E6C71"/>
    <w:rsid w:val="005F2525"/>
    <w:rsid w:val="005F4886"/>
    <w:rsid w:val="005F51C2"/>
    <w:rsid w:val="006011C7"/>
    <w:rsid w:val="00615564"/>
    <w:rsid w:val="00620B19"/>
    <w:rsid w:val="006241DA"/>
    <w:rsid w:val="00630C79"/>
    <w:rsid w:val="006318B5"/>
    <w:rsid w:val="006327D7"/>
    <w:rsid w:val="0063354A"/>
    <w:rsid w:val="00641F7F"/>
    <w:rsid w:val="00642593"/>
    <w:rsid w:val="0064318C"/>
    <w:rsid w:val="0064535B"/>
    <w:rsid w:val="00651E62"/>
    <w:rsid w:val="006569AD"/>
    <w:rsid w:val="006630D3"/>
    <w:rsid w:val="006747F6"/>
    <w:rsid w:val="006754B9"/>
    <w:rsid w:val="00677DE0"/>
    <w:rsid w:val="006825C9"/>
    <w:rsid w:val="00682697"/>
    <w:rsid w:val="00686878"/>
    <w:rsid w:val="00686ADF"/>
    <w:rsid w:val="00687B6C"/>
    <w:rsid w:val="0069398E"/>
    <w:rsid w:val="00696095"/>
    <w:rsid w:val="006961FD"/>
    <w:rsid w:val="00697D23"/>
    <w:rsid w:val="006A1274"/>
    <w:rsid w:val="006A651E"/>
    <w:rsid w:val="006B1B2D"/>
    <w:rsid w:val="006B3E82"/>
    <w:rsid w:val="006B726C"/>
    <w:rsid w:val="006C1DE2"/>
    <w:rsid w:val="006C6DF7"/>
    <w:rsid w:val="006C78BE"/>
    <w:rsid w:val="006C79F5"/>
    <w:rsid w:val="006D0A9D"/>
    <w:rsid w:val="006D5BB9"/>
    <w:rsid w:val="006D75D7"/>
    <w:rsid w:val="006E67A0"/>
    <w:rsid w:val="006F32BA"/>
    <w:rsid w:val="006F623D"/>
    <w:rsid w:val="006F743B"/>
    <w:rsid w:val="00712B0A"/>
    <w:rsid w:val="00732123"/>
    <w:rsid w:val="007402B6"/>
    <w:rsid w:val="0074068F"/>
    <w:rsid w:val="0074332C"/>
    <w:rsid w:val="007439E4"/>
    <w:rsid w:val="00744A30"/>
    <w:rsid w:val="00745D2C"/>
    <w:rsid w:val="00746E66"/>
    <w:rsid w:val="0074724D"/>
    <w:rsid w:val="00751BA4"/>
    <w:rsid w:val="00751EF7"/>
    <w:rsid w:val="007551E4"/>
    <w:rsid w:val="00755770"/>
    <w:rsid w:val="007569F7"/>
    <w:rsid w:val="0075779C"/>
    <w:rsid w:val="00757945"/>
    <w:rsid w:val="00757E6E"/>
    <w:rsid w:val="00764B1A"/>
    <w:rsid w:val="00765357"/>
    <w:rsid w:val="007661B9"/>
    <w:rsid w:val="00766398"/>
    <w:rsid w:val="00773483"/>
    <w:rsid w:val="007812EE"/>
    <w:rsid w:val="00787197"/>
    <w:rsid w:val="00793BBD"/>
    <w:rsid w:val="0079476F"/>
    <w:rsid w:val="00797921"/>
    <w:rsid w:val="00797B9C"/>
    <w:rsid w:val="007A0E9B"/>
    <w:rsid w:val="007A3572"/>
    <w:rsid w:val="007A4F20"/>
    <w:rsid w:val="007A76FB"/>
    <w:rsid w:val="007B3DB4"/>
    <w:rsid w:val="007B4AA0"/>
    <w:rsid w:val="007B6803"/>
    <w:rsid w:val="007B6B7C"/>
    <w:rsid w:val="007C2228"/>
    <w:rsid w:val="007C311F"/>
    <w:rsid w:val="007C583E"/>
    <w:rsid w:val="007C6FB2"/>
    <w:rsid w:val="007C7361"/>
    <w:rsid w:val="007D1894"/>
    <w:rsid w:val="007D72A8"/>
    <w:rsid w:val="007D72B9"/>
    <w:rsid w:val="007E4FC1"/>
    <w:rsid w:val="007E63DD"/>
    <w:rsid w:val="007F2958"/>
    <w:rsid w:val="007F3A96"/>
    <w:rsid w:val="007F4E82"/>
    <w:rsid w:val="007F75FE"/>
    <w:rsid w:val="007F7A62"/>
    <w:rsid w:val="00800FB6"/>
    <w:rsid w:val="00802AD7"/>
    <w:rsid w:val="008055C2"/>
    <w:rsid w:val="00805ADD"/>
    <w:rsid w:val="00805B16"/>
    <w:rsid w:val="0081267B"/>
    <w:rsid w:val="00812CDA"/>
    <w:rsid w:val="00814693"/>
    <w:rsid w:val="0081770D"/>
    <w:rsid w:val="0081790C"/>
    <w:rsid w:val="008212AD"/>
    <w:rsid w:val="00826630"/>
    <w:rsid w:val="008311BC"/>
    <w:rsid w:val="008322E4"/>
    <w:rsid w:val="00835F10"/>
    <w:rsid w:val="00850283"/>
    <w:rsid w:val="00853D5A"/>
    <w:rsid w:val="00854A80"/>
    <w:rsid w:val="008625E6"/>
    <w:rsid w:val="00862F4A"/>
    <w:rsid w:val="00866AE5"/>
    <w:rsid w:val="00872470"/>
    <w:rsid w:val="008741A0"/>
    <w:rsid w:val="00875521"/>
    <w:rsid w:val="00880347"/>
    <w:rsid w:val="00881497"/>
    <w:rsid w:val="008821B8"/>
    <w:rsid w:val="00882804"/>
    <w:rsid w:val="00885E77"/>
    <w:rsid w:val="00886D1F"/>
    <w:rsid w:val="008876D6"/>
    <w:rsid w:val="00891F8C"/>
    <w:rsid w:val="00897E1E"/>
    <w:rsid w:val="008A0BD7"/>
    <w:rsid w:val="008A2409"/>
    <w:rsid w:val="008A3797"/>
    <w:rsid w:val="008A3BA3"/>
    <w:rsid w:val="008A7463"/>
    <w:rsid w:val="008C530C"/>
    <w:rsid w:val="008D0457"/>
    <w:rsid w:val="008D0E1E"/>
    <w:rsid w:val="008D4296"/>
    <w:rsid w:val="008E510D"/>
    <w:rsid w:val="008E6BBF"/>
    <w:rsid w:val="008F00DB"/>
    <w:rsid w:val="008F53D2"/>
    <w:rsid w:val="008F6896"/>
    <w:rsid w:val="00901243"/>
    <w:rsid w:val="0090373C"/>
    <w:rsid w:val="009077D6"/>
    <w:rsid w:val="00910D9C"/>
    <w:rsid w:val="009134AD"/>
    <w:rsid w:val="00915086"/>
    <w:rsid w:val="009173E2"/>
    <w:rsid w:val="0092119D"/>
    <w:rsid w:val="009279CF"/>
    <w:rsid w:val="00930CF9"/>
    <w:rsid w:val="00934395"/>
    <w:rsid w:val="00934A59"/>
    <w:rsid w:val="00937C77"/>
    <w:rsid w:val="00941EB9"/>
    <w:rsid w:val="0094716C"/>
    <w:rsid w:val="0094764C"/>
    <w:rsid w:val="00953B58"/>
    <w:rsid w:val="00957614"/>
    <w:rsid w:val="0096197C"/>
    <w:rsid w:val="00963759"/>
    <w:rsid w:val="0096426A"/>
    <w:rsid w:val="00966A2E"/>
    <w:rsid w:val="00970C1B"/>
    <w:rsid w:val="009718E8"/>
    <w:rsid w:val="009725F5"/>
    <w:rsid w:val="00983259"/>
    <w:rsid w:val="00990ADF"/>
    <w:rsid w:val="00990C0E"/>
    <w:rsid w:val="009910B3"/>
    <w:rsid w:val="009A07EF"/>
    <w:rsid w:val="009A228B"/>
    <w:rsid w:val="009A663A"/>
    <w:rsid w:val="009B0A92"/>
    <w:rsid w:val="009B18EB"/>
    <w:rsid w:val="009B3A0A"/>
    <w:rsid w:val="009B4E48"/>
    <w:rsid w:val="009B6220"/>
    <w:rsid w:val="009C42E8"/>
    <w:rsid w:val="009D1B1F"/>
    <w:rsid w:val="009D2806"/>
    <w:rsid w:val="009D485F"/>
    <w:rsid w:val="009D6C8C"/>
    <w:rsid w:val="009E0B6C"/>
    <w:rsid w:val="009E12B1"/>
    <w:rsid w:val="009E2B61"/>
    <w:rsid w:val="009E6F4F"/>
    <w:rsid w:val="009F4E1C"/>
    <w:rsid w:val="009F6FBB"/>
    <w:rsid w:val="009F7294"/>
    <w:rsid w:val="00A05822"/>
    <w:rsid w:val="00A17B8F"/>
    <w:rsid w:val="00A20F09"/>
    <w:rsid w:val="00A217D0"/>
    <w:rsid w:val="00A22B3D"/>
    <w:rsid w:val="00A242C8"/>
    <w:rsid w:val="00A27062"/>
    <w:rsid w:val="00A32748"/>
    <w:rsid w:val="00A356C7"/>
    <w:rsid w:val="00A527A6"/>
    <w:rsid w:val="00A52BF7"/>
    <w:rsid w:val="00A57275"/>
    <w:rsid w:val="00A5730C"/>
    <w:rsid w:val="00A606D7"/>
    <w:rsid w:val="00A64B86"/>
    <w:rsid w:val="00A71911"/>
    <w:rsid w:val="00A71BA8"/>
    <w:rsid w:val="00A72234"/>
    <w:rsid w:val="00A72DBE"/>
    <w:rsid w:val="00A73E79"/>
    <w:rsid w:val="00A750FF"/>
    <w:rsid w:val="00A75134"/>
    <w:rsid w:val="00A824AA"/>
    <w:rsid w:val="00A834A9"/>
    <w:rsid w:val="00A87F76"/>
    <w:rsid w:val="00A935F6"/>
    <w:rsid w:val="00A9562C"/>
    <w:rsid w:val="00A96838"/>
    <w:rsid w:val="00AA56EC"/>
    <w:rsid w:val="00AB0C0A"/>
    <w:rsid w:val="00AB21E3"/>
    <w:rsid w:val="00AB21FE"/>
    <w:rsid w:val="00AB54D5"/>
    <w:rsid w:val="00AC3D93"/>
    <w:rsid w:val="00AC4E01"/>
    <w:rsid w:val="00AC4E48"/>
    <w:rsid w:val="00AC6E01"/>
    <w:rsid w:val="00AD21AE"/>
    <w:rsid w:val="00AD5213"/>
    <w:rsid w:val="00AE590E"/>
    <w:rsid w:val="00AE5A89"/>
    <w:rsid w:val="00AE60DF"/>
    <w:rsid w:val="00AF51C9"/>
    <w:rsid w:val="00B10406"/>
    <w:rsid w:val="00B10EFB"/>
    <w:rsid w:val="00B27DEF"/>
    <w:rsid w:val="00B30196"/>
    <w:rsid w:val="00B326A4"/>
    <w:rsid w:val="00B32E1D"/>
    <w:rsid w:val="00B32F04"/>
    <w:rsid w:val="00B32F82"/>
    <w:rsid w:val="00B33F9C"/>
    <w:rsid w:val="00B34334"/>
    <w:rsid w:val="00B3717B"/>
    <w:rsid w:val="00B44AAA"/>
    <w:rsid w:val="00B5314A"/>
    <w:rsid w:val="00B5414C"/>
    <w:rsid w:val="00B54C57"/>
    <w:rsid w:val="00B561C9"/>
    <w:rsid w:val="00B57025"/>
    <w:rsid w:val="00B65266"/>
    <w:rsid w:val="00B71970"/>
    <w:rsid w:val="00B7210E"/>
    <w:rsid w:val="00B73391"/>
    <w:rsid w:val="00B73D5E"/>
    <w:rsid w:val="00B74BF0"/>
    <w:rsid w:val="00B74E44"/>
    <w:rsid w:val="00B76A7E"/>
    <w:rsid w:val="00B77D6C"/>
    <w:rsid w:val="00B82635"/>
    <w:rsid w:val="00B82661"/>
    <w:rsid w:val="00B84F37"/>
    <w:rsid w:val="00B92131"/>
    <w:rsid w:val="00BA7CE7"/>
    <w:rsid w:val="00BB1D49"/>
    <w:rsid w:val="00BC0A2C"/>
    <w:rsid w:val="00BC0CDE"/>
    <w:rsid w:val="00BC1E70"/>
    <w:rsid w:val="00BC208B"/>
    <w:rsid w:val="00BC3ABB"/>
    <w:rsid w:val="00BC40B4"/>
    <w:rsid w:val="00BC5D7F"/>
    <w:rsid w:val="00BD104D"/>
    <w:rsid w:val="00BD1995"/>
    <w:rsid w:val="00BD254C"/>
    <w:rsid w:val="00BD42A1"/>
    <w:rsid w:val="00BD47C5"/>
    <w:rsid w:val="00BE3F33"/>
    <w:rsid w:val="00BE46D9"/>
    <w:rsid w:val="00BE5165"/>
    <w:rsid w:val="00BF3DCF"/>
    <w:rsid w:val="00C020ED"/>
    <w:rsid w:val="00C02640"/>
    <w:rsid w:val="00C12E92"/>
    <w:rsid w:val="00C17619"/>
    <w:rsid w:val="00C24851"/>
    <w:rsid w:val="00C344E5"/>
    <w:rsid w:val="00C421A3"/>
    <w:rsid w:val="00C4287C"/>
    <w:rsid w:val="00C469A9"/>
    <w:rsid w:val="00C57CBD"/>
    <w:rsid w:val="00C618D1"/>
    <w:rsid w:val="00C63EC7"/>
    <w:rsid w:val="00C65621"/>
    <w:rsid w:val="00C658AC"/>
    <w:rsid w:val="00C6666E"/>
    <w:rsid w:val="00C6758B"/>
    <w:rsid w:val="00C7074A"/>
    <w:rsid w:val="00C70996"/>
    <w:rsid w:val="00C713E6"/>
    <w:rsid w:val="00C72E46"/>
    <w:rsid w:val="00C7466E"/>
    <w:rsid w:val="00C80B28"/>
    <w:rsid w:val="00C80D71"/>
    <w:rsid w:val="00C839BB"/>
    <w:rsid w:val="00C851DB"/>
    <w:rsid w:val="00C86B15"/>
    <w:rsid w:val="00C87359"/>
    <w:rsid w:val="00C97849"/>
    <w:rsid w:val="00C97EB2"/>
    <w:rsid w:val="00CA0300"/>
    <w:rsid w:val="00CA1154"/>
    <w:rsid w:val="00CA2ECC"/>
    <w:rsid w:val="00CA45FC"/>
    <w:rsid w:val="00CB2448"/>
    <w:rsid w:val="00CB3114"/>
    <w:rsid w:val="00CB7965"/>
    <w:rsid w:val="00CB7C54"/>
    <w:rsid w:val="00CC3C3B"/>
    <w:rsid w:val="00CC4256"/>
    <w:rsid w:val="00CC4DAE"/>
    <w:rsid w:val="00CD0260"/>
    <w:rsid w:val="00CD20DD"/>
    <w:rsid w:val="00CE042B"/>
    <w:rsid w:val="00CE0EB4"/>
    <w:rsid w:val="00CE5FDC"/>
    <w:rsid w:val="00CF7034"/>
    <w:rsid w:val="00D11678"/>
    <w:rsid w:val="00D12CEA"/>
    <w:rsid w:val="00D147ED"/>
    <w:rsid w:val="00D14E12"/>
    <w:rsid w:val="00D15D6C"/>
    <w:rsid w:val="00D16B85"/>
    <w:rsid w:val="00D16FBF"/>
    <w:rsid w:val="00D21FA9"/>
    <w:rsid w:val="00D23654"/>
    <w:rsid w:val="00D26B5E"/>
    <w:rsid w:val="00D314E1"/>
    <w:rsid w:val="00D31E86"/>
    <w:rsid w:val="00D325F6"/>
    <w:rsid w:val="00D33266"/>
    <w:rsid w:val="00D351B4"/>
    <w:rsid w:val="00D4044C"/>
    <w:rsid w:val="00D42041"/>
    <w:rsid w:val="00D45FE8"/>
    <w:rsid w:val="00D62C48"/>
    <w:rsid w:val="00D646E1"/>
    <w:rsid w:val="00D64747"/>
    <w:rsid w:val="00D71337"/>
    <w:rsid w:val="00D719DC"/>
    <w:rsid w:val="00D73B15"/>
    <w:rsid w:val="00D74DB3"/>
    <w:rsid w:val="00D808D3"/>
    <w:rsid w:val="00D84AD5"/>
    <w:rsid w:val="00D86763"/>
    <w:rsid w:val="00D86AA1"/>
    <w:rsid w:val="00D86EE7"/>
    <w:rsid w:val="00D87D8B"/>
    <w:rsid w:val="00D94BF4"/>
    <w:rsid w:val="00D95D95"/>
    <w:rsid w:val="00DA0CDB"/>
    <w:rsid w:val="00DA2D2B"/>
    <w:rsid w:val="00DA366F"/>
    <w:rsid w:val="00DA65A1"/>
    <w:rsid w:val="00DB0835"/>
    <w:rsid w:val="00DB2CF9"/>
    <w:rsid w:val="00DB3988"/>
    <w:rsid w:val="00DB5450"/>
    <w:rsid w:val="00DB5EB4"/>
    <w:rsid w:val="00DB6138"/>
    <w:rsid w:val="00DC7767"/>
    <w:rsid w:val="00DD1F34"/>
    <w:rsid w:val="00DD2810"/>
    <w:rsid w:val="00DE1C09"/>
    <w:rsid w:val="00DE3439"/>
    <w:rsid w:val="00DE3F59"/>
    <w:rsid w:val="00DF4818"/>
    <w:rsid w:val="00DF67AE"/>
    <w:rsid w:val="00E12D2C"/>
    <w:rsid w:val="00E22397"/>
    <w:rsid w:val="00E237F2"/>
    <w:rsid w:val="00E2431B"/>
    <w:rsid w:val="00E24435"/>
    <w:rsid w:val="00E25473"/>
    <w:rsid w:val="00E315BC"/>
    <w:rsid w:val="00E33952"/>
    <w:rsid w:val="00E46CA1"/>
    <w:rsid w:val="00E520A5"/>
    <w:rsid w:val="00E52A30"/>
    <w:rsid w:val="00E55831"/>
    <w:rsid w:val="00E5693B"/>
    <w:rsid w:val="00E65621"/>
    <w:rsid w:val="00E65704"/>
    <w:rsid w:val="00E65F03"/>
    <w:rsid w:val="00E7740D"/>
    <w:rsid w:val="00E80109"/>
    <w:rsid w:val="00E84D06"/>
    <w:rsid w:val="00E84DF6"/>
    <w:rsid w:val="00E860B8"/>
    <w:rsid w:val="00E871F6"/>
    <w:rsid w:val="00E94B0D"/>
    <w:rsid w:val="00EA4CA2"/>
    <w:rsid w:val="00EA6F5E"/>
    <w:rsid w:val="00EB32C7"/>
    <w:rsid w:val="00EC092A"/>
    <w:rsid w:val="00EC6532"/>
    <w:rsid w:val="00EC6CE1"/>
    <w:rsid w:val="00ED0779"/>
    <w:rsid w:val="00ED355D"/>
    <w:rsid w:val="00ED5F36"/>
    <w:rsid w:val="00ED6A94"/>
    <w:rsid w:val="00ED721D"/>
    <w:rsid w:val="00EE0688"/>
    <w:rsid w:val="00EE1065"/>
    <w:rsid w:val="00EE556B"/>
    <w:rsid w:val="00EF267C"/>
    <w:rsid w:val="00EF31B9"/>
    <w:rsid w:val="00F0004F"/>
    <w:rsid w:val="00F01783"/>
    <w:rsid w:val="00F017A2"/>
    <w:rsid w:val="00F018F3"/>
    <w:rsid w:val="00F05371"/>
    <w:rsid w:val="00F15377"/>
    <w:rsid w:val="00F1685A"/>
    <w:rsid w:val="00F32BB7"/>
    <w:rsid w:val="00F33089"/>
    <w:rsid w:val="00F40A56"/>
    <w:rsid w:val="00F436D4"/>
    <w:rsid w:val="00F44E75"/>
    <w:rsid w:val="00F563E5"/>
    <w:rsid w:val="00F62C95"/>
    <w:rsid w:val="00F639EF"/>
    <w:rsid w:val="00F678CA"/>
    <w:rsid w:val="00F71D11"/>
    <w:rsid w:val="00F739DE"/>
    <w:rsid w:val="00F76BB3"/>
    <w:rsid w:val="00F77D51"/>
    <w:rsid w:val="00F82CD2"/>
    <w:rsid w:val="00F87DD0"/>
    <w:rsid w:val="00F94935"/>
    <w:rsid w:val="00F949A4"/>
    <w:rsid w:val="00FA026A"/>
    <w:rsid w:val="00FA080E"/>
    <w:rsid w:val="00FA4BF9"/>
    <w:rsid w:val="00FA5C2D"/>
    <w:rsid w:val="00FA6AE5"/>
    <w:rsid w:val="00FB5C94"/>
    <w:rsid w:val="00FC2D09"/>
    <w:rsid w:val="00FC7EE3"/>
    <w:rsid w:val="00FD3190"/>
    <w:rsid w:val="00FE1F93"/>
    <w:rsid w:val="00FE3B2B"/>
    <w:rsid w:val="00FF2BDF"/>
    <w:rsid w:val="00FF360E"/>
    <w:rsid w:val="00FF6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205A114E"/>
  <w15:docId w15:val="{86C7ADD8-E46E-4CD2-9F8F-C3136468FC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1"/>
        <w:szCs w:val="21"/>
        <w:lang w:val="cs-CZ" w:eastAsia="cs-CZ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739DE"/>
    <w:pPr>
      <w:spacing w:after="0"/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3077A8"/>
    <w:pPr>
      <w:keepNext/>
      <w:keepLines/>
      <w:pBdr>
        <w:bottom w:val="single" w:sz="4" w:space="2" w:color="9B2D1F" w:themeColor="accent2"/>
      </w:pBdr>
      <w:spacing w:before="360" w:after="120" w:line="240" w:lineRule="auto"/>
      <w:outlineLvl w:val="0"/>
    </w:pPr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Nadpis2">
    <w:name w:val="heading 2"/>
    <w:basedOn w:val="Nadpis3"/>
    <w:next w:val="Normln"/>
    <w:link w:val="Nadpis2Char"/>
    <w:uiPriority w:val="9"/>
    <w:unhideWhenUsed/>
    <w:qFormat/>
    <w:rsid w:val="00A750FF"/>
    <w:pPr>
      <w:outlineLvl w:val="1"/>
    </w:pPr>
    <w:rPr>
      <w:sz w:val="28"/>
      <w:szCs w:val="28"/>
      <w:u w:val="single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3077A8"/>
    <w:pPr>
      <w:keepNext/>
      <w:keepLines/>
      <w:spacing w:before="80" w:line="240" w:lineRule="auto"/>
      <w:outlineLvl w:val="2"/>
    </w:pPr>
    <w:rPr>
      <w:rFonts w:asciiTheme="majorHAnsi" w:eastAsiaTheme="majorEastAsia" w:hAnsiTheme="majorHAnsi" w:cstheme="majorBidi"/>
      <w:color w:val="732117" w:themeColor="accent2" w:themeShade="BF"/>
      <w:sz w:val="32"/>
      <w:szCs w:val="32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3077A8"/>
    <w:pPr>
      <w:keepNext/>
      <w:keepLines/>
      <w:spacing w:before="80" w:line="240" w:lineRule="auto"/>
      <w:outlineLvl w:val="3"/>
    </w:pPr>
    <w:rPr>
      <w:rFonts w:asciiTheme="majorHAnsi" w:eastAsiaTheme="majorEastAsia" w:hAnsiTheme="majorHAnsi" w:cstheme="majorBidi"/>
      <w:i/>
      <w:iCs/>
      <w:color w:val="4D160F" w:themeColor="accent2" w:themeShade="80"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3077A8"/>
    <w:pPr>
      <w:keepNext/>
      <w:keepLines/>
      <w:spacing w:before="80" w:line="240" w:lineRule="auto"/>
      <w:outlineLvl w:val="4"/>
    </w:pPr>
    <w:rPr>
      <w:rFonts w:asciiTheme="majorHAnsi" w:eastAsiaTheme="majorEastAsia" w:hAnsiTheme="majorHAnsi" w:cstheme="majorBidi"/>
      <w:color w:val="732117" w:themeColor="accent2" w:themeShade="BF"/>
      <w:sz w:val="24"/>
      <w:szCs w:val="24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3077A8"/>
    <w:pPr>
      <w:keepNext/>
      <w:keepLines/>
      <w:spacing w:before="80" w:line="240" w:lineRule="auto"/>
      <w:outlineLvl w:val="5"/>
    </w:pPr>
    <w:rPr>
      <w:rFonts w:asciiTheme="majorHAnsi" w:eastAsiaTheme="majorEastAsia" w:hAnsiTheme="majorHAnsi" w:cstheme="majorBidi"/>
      <w:i/>
      <w:iCs/>
      <w:color w:val="4D160F" w:themeColor="accent2" w:themeShade="80"/>
      <w:sz w:val="24"/>
      <w:szCs w:val="24"/>
    </w:rPr>
  </w:style>
  <w:style w:type="paragraph" w:styleId="Nadpis7">
    <w:name w:val="heading 7"/>
    <w:basedOn w:val="Normln"/>
    <w:next w:val="Normln"/>
    <w:link w:val="Nadpis7Char"/>
    <w:uiPriority w:val="9"/>
    <w:unhideWhenUsed/>
    <w:qFormat/>
    <w:rsid w:val="003077A8"/>
    <w:pPr>
      <w:keepNext/>
      <w:keepLines/>
      <w:spacing w:before="80" w:line="240" w:lineRule="auto"/>
      <w:outlineLvl w:val="6"/>
    </w:pPr>
    <w:rPr>
      <w:rFonts w:asciiTheme="majorHAnsi" w:eastAsiaTheme="majorEastAsia" w:hAnsiTheme="majorHAnsi" w:cstheme="majorBidi"/>
      <w:b/>
      <w:bCs/>
      <w:color w:val="4D160F" w:themeColor="accent2" w:themeShade="80"/>
      <w:sz w:val="22"/>
      <w:szCs w:val="22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rsid w:val="003077A8"/>
    <w:pPr>
      <w:keepNext/>
      <w:keepLines/>
      <w:spacing w:before="80" w:line="240" w:lineRule="auto"/>
      <w:outlineLvl w:val="7"/>
    </w:pPr>
    <w:rPr>
      <w:rFonts w:asciiTheme="majorHAnsi" w:eastAsiaTheme="majorEastAsia" w:hAnsiTheme="majorHAnsi" w:cstheme="majorBidi"/>
      <w:color w:val="4D160F" w:themeColor="accent2" w:themeShade="80"/>
      <w:sz w:val="22"/>
      <w:szCs w:val="22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3077A8"/>
    <w:pPr>
      <w:keepNext/>
      <w:keepLines/>
      <w:spacing w:before="80" w:line="240" w:lineRule="auto"/>
      <w:outlineLvl w:val="8"/>
    </w:pPr>
    <w:rPr>
      <w:rFonts w:asciiTheme="majorHAnsi" w:eastAsiaTheme="majorEastAsia" w:hAnsiTheme="majorHAnsi" w:cstheme="majorBidi"/>
      <w:i/>
      <w:iCs/>
      <w:color w:val="4D160F" w:themeColor="accent2" w:themeShade="80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szCs w:val="24"/>
    </w:rPr>
  </w:style>
  <w:style w:type="character" w:customStyle="1" w:styleId="WW8Num3z0">
    <w:name w:val="WW8Num3z0"/>
  </w:style>
  <w:style w:type="character" w:customStyle="1" w:styleId="WW8Num4z0">
    <w:name w:val="WW8Num4z0"/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6z0">
    <w:name w:val="WW8Num6z0"/>
    <w:rPr>
      <w:rFonts w:ascii="Symbol" w:hAnsi="Symbol" w:cs="Symbol" w:hint="default"/>
    </w:rPr>
  </w:style>
  <w:style w:type="character" w:customStyle="1" w:styleId="Standardnpsmoodstavce2">
    <w:name w:val="Standardní písmo odstavce2"/>
  </w:style>
  <w:style w:type="character" w:customStyle="1" w:styleId="WW8Num7z0">
    <w:name w:val="WW8Num7z0"/>
    <w:rPr>
      <w:rFonts w:ascii="Symbol" w:hAnsi="Symbol" w:cs="Symbol" w:hint="default"/>
    </w:rPr>
  </w:style>
  <w:style w:type="character" w:customStyle="1" w:styleId="WW8Num8z0">
    <w:name w:val="WW8Num8z0"/>
    <w:rPr>
      <w:rFonts w:ascii="Symbol" w:hAnsi="Symbol" w:cs="Symbol" w:hint="default"/>
    </w:rPr>
  </w:style>
  <w:style w:type="character" w:customStyle="1" w:styleId="WW8Num9z0">
    <w:name w:val="WW8Num9z0"/>
  </w:style>
  <w:style w:type="character" w:customStyle="1" w:styleId="WW8Num10z0">
    <w:name w:val="WW8Num10z0"/>
    <w:rPr>
      <w:rFonts w:ascii="Symbol" w:hAnsi="Symbol" w:cs="Symbol" w:hint="default"/>
    </w:rPr>
  </w:style>
  <w:style w:type="character" w:customStyle="1" w:styleId="WW8Num11z0">
    <w:name w:val="WW8Num11z0"/>
  </w:style>
  <w:style w:type="character" w:customStyle="1" w:styleId="WW8Num12z0">
    <w:name w:val="WW8Num12z0"/>
    <w:rPr>
      <w:rFonts w:ascii="Times New Roman" w:eastAsia="Times New Roman" w:hAnsi="Times New Roman" w:cs="Times New Roman" w:hint="default"/>
      <w:szCs w:val="24"/>
    </w:rPr>
  </w:style>
  <w:style w:type="character" w:customStyle="1" w:styleId="WW8Num12z1">
    <w:name w:val="WW8Num12z1"/>
    <w:rPr>
      <w:rFonts w:ascii="Courier New" w:hAnsi="Courier New" w:cs="Courier New" w:hint="default"/>
    </w:rPr>
  </w:style>
  <w:style w:type="character" w:customStyle="1" w:styleId="WW8Num12z2">
    <w:name w:val="WW8Num12z2"/>
    <w:rPr>
      <w:rFonts w:ascii="Wingdings" w:hAnsi="Wingdings" w:cs="Wingdings" w:hint="default"/>
    </w:rPr>
  </w:style>
  <w:style w:type="character" w:customStyle="1" w:styleId="WW8Num12z3">
    <w:name w:val="WW8Num12z3"/>
    <w:rPr>
      <w:rFonts w:ascii="Symbol" w:hAnsi="Symbol" w:cs="Symbol" w:hint="default"/>
    </w:rPr>
  </w:style>
  <w:style w:type="character" w:customStyle="1" w:styleId="WW8Num13z0">
    <w:name w:val="WW8Num13z0"/>
    <w:rPr>
      <w:rFonts w:hint="default"/>
      <w:b/>
    </w:rPr>
  </w:style>
  <w:style w:type="character" w:customStyle="1" w:styleId="WW8Num14z0">
    <w:name w:val="WW8Num14z0"/>
    <w:rPr>
      <w:rFonts w:ascii="Times New Roman" w:eastAsia="Times New Roman" w:hAnsi="Times New Roman" w:cs="Times New Roman" w:hint="default"/>
    </w:rPr>
  </w:style>
  <w:style w:type="character" w:customStyle="1" w:styleId="WW8Num15z0">
    <w:name w:val="WW8Num15z0"/>
    <w:rPr>
      <w:rFonts w:ascii="Times New Roman" w:eastAsia="Times New Roman" w:hAnsi="Times New Roman" w:cs="Times New Roman" w:hint="default"/>
    </w:rPr>
  </w:style>
  <w:style w:type="character" w:customStyle="1" w:styleId="WW8Num15z1">
    <w:name w:val="WW8Num15z1"/>
    <w:rPr>
      <w:rFonts w:ascii="Courier New" w:hAnsi="Courier New" w:cs="Courier New" w:hint="default"/>
    </w:rPr>
  </w:style>
  <w:style w:type="character" w:customStyle="1" w:styleId="WW8Num15z2">
    <w:name w:val="WW8Num15z2"/>
    <w:rPr>
      <w:rFonts w:ascii="Wingdings" w:hAnsi="Wingdings" w:cs="Wingdings" w:hint="default"/>
    </w:rPr>
  </w:style>
  <w:style w:type="character" w:customStyle="1" w:styleId="WW8Num15z3">
    <w:name w:val="WW8Num15z3"/>
    <w:rPr>
      <w:rFonts w:ascii="Symbol" w:hAnsi="Symbol" w:cs="Symbol" w:hint="default"/>
    </w:rPr>
  </w:style>
  <w:style w:type="character" w:customStyle="1" w:styleId="WW8Num16z0">
    <w:name w:val="WW8Num16z0"/>
    <w:rPr>
      <w:rFonts w:hint="default"/>
    </w:rPr>
  </w:style>
  <w:style w:type="character" w:customStyle="1" w:styleId="WW8Num16z1">
    <w:name w:val="WW8Num16z1"/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hint="default"/>
    </w:rPr>
  </w:style>
  <w:style w:type="character" w:customStyle="1" w:styleId="WW8Num17z1">
    <w:name w:val="WW8Num17z1"/>
  </w:style>
  <w:style w:type="character" w:customStyle="1" w:styleId="WW8Num17z2">
    <w:name w:val="WW8Num17z2"/>
  </w:style>
  <w:style w:type="character" w:customStyle="1" w:styleId="WW8Num17z3">
    <w:name w:val="WW8Num17z3"/>
  </w:style>
  <w:style w:type="character" w:customStyle="1" w:styleId="WW8Num17z4">
    <w:name w:val="WW8Num17z4"/>
  </w:style>
  <w:style w:type="character" w:customStyle="1" w:styleId="WW8Num17z5">
    <w:name w:val="WW8Num17z5"/>
  </w:style>
  <w:style w:type="character" w:customStyle="1" w:styleId="WW8Num17z6">
    <w:name w:val="WW8Num17z6"/>
  </w:style>
  <w:style w:type="character" w:customStyle="1" w:styleId="WW8Num17z7">
    <w:name w:val="WW8Num17z7"/>
  </w:style>
  <w:style w:type="character" w:customStyle="1" w:styleId="WW8Num17z8">
    <w:name w:val="WW8Num17z8"/>
  </w:style>
  <w:style w:type="character" w:customStyle="1" w:styleId="WW8Num18z0">
    <w:name w:val="WW8Num18z0"/>
    <w:rPr>
      <w:rFonts w:hint="default"/>
    </w:rPr>
  </w:style>
  <w:style w:type="character" w:customStyle="1" w:styleId="WW8Num19z0">
    <w:name w:val="WW8Num19z0"/>
    <w:rPr>
      <w:rFonts w:hint="default"/>
    </w:rPr>
  </w:style>
  <w:style w:type="character" w:customStyle="1" w:styleId="WW8Num20z0">
    <w:name w:val="WW8Num20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21z0">
    <w:name w:val="WW8Num21z0"/>
    <w:rPr>
      <w:rFonts w:ascii="Symbol" w:hAnsi="Symbol" w:cs="Symbol" w:hint="default"/>
      <w:color w:val="auto"/>
    </w:rPr>
  </w:style>
  <w:style w:type="character" w:customStyle="1" w:styleId="WW8Num21z1">
    <w:name w:val="WW8Num21z1"/>
    <w:rPr>
      <w:rFonts w:ascii="Courier New" w:hAnsi="Courier New" w:cs="Courier New" w:hint="default"/>
    </w:rPr>
  </w:style>
  <w:style w:type="character" w:customStyle="1" w:styleId="WW8Num21z2">
    <w:name w:val="WW8Num21z2"/>
    <w:rPr>
      <w:rFonts w:ascii="Wingdings" w:hAnsi="Wingdings" w:cs="Wingdings" w:hint="default"/>
    </w:rPr>
  </w:style>
  <w:style w:type="character" w:customStyle="1" w:styleId="WW8Num21z3">
    <w:name w:val="WW8Num21z3"/>
    <w:rPr>
      <w:rFonts w:ascii="Symbol" w:hAnsi="Symbol" w:cs="Symbol" w:hint="default"/>
    </w:rPr>
  </w:style>
  <w:style w:type="character" w:customStyle="1" w:styleId="WW8Num22z0">
    <w:name w:val="WW8Num22z0"/>
    <w:rPr>
      <w:rFonts w:hint="default"/>
    </w:rPr>
  </w:style>
  <w:style w:type="character" w:customStyle="1" w:styleId="WW8Num23z0">
    <w:name w:val="WW8Num23z0"/>
    <w:rPr>
      <w:rFonts w:hint="default"/>
      <w:b/>
    </w:rPr>
  </w:style>
  <w:style w:type="character" w:customStyle="1" w:styleId="WW8Num24z0">
    <w:name w:val="WW8Num24z0"/>
    <w:rPr>
      <w:rFonts w:hint="default"/>
    </w:rPr>
  </w:style>
  <w:style w:type="character" w:customStyle="1" w:styleId="WW8Num25z0">
    <w:name w:val="WW8Num25z0"/>
    <w:rPr>
      <w:rFonts w:hint="default"/>
    </w:rPr>
  </w:style>
  <w:style w:type="character" w:customStyle="1" w:styleId="WW8Num25z1">
    <w:name w:val="WW8Num25z1"/>
  </w:style>
  <w:style w:type="character" w:customStyle="1" w:styleId="WW8Num25z2">
    <w:name w:val="WW8Num25z2"/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WW8Num26z0">
    <w:name w:val="WW8Num26z0"/>
  </w:style>
  <w:style w:type="character" w:customStyle="1" w:styleId="WW8Num26z1">
    <w:name w:val="WW8Num26z1"/>
  </w:style>
  <w:style w:type="character" w:customStyle="1" w:styleId="WW8Num26z2">
    <w:name w:val="WW8Num26z2"/>
  </w:style>
  <w:style w:type="character" w:customStyle="1" w:styleId="WW8Num26z3">
    <w:name w:val="WW8Num26z3"/>
  </w:style>
  <w:style w:type="character" w:customStyle="1" w:styleId="WW8Num26z4">
    <w:name w:val="WW8Num26z4"/>
  </w:style>
  <w:style w:type="character" w:customStyle="1" w:styleId="WW8Num26z5">
    <w:name w:val="WW8Num26z5"/>
  </w:style>
  <w:style w:type="character" w:customStyle="1" w:styleId="WW8Num26z6">
    <w:name w:val="WW8Num26z6"/>
  </w:style>
  <w:style w:type="character" w:customStyle="1" w:styleId="WW8Num26z7">
    <w:name w:val="WW8Num26z7"/>
  </w:style>
  <w:style w:type="character" w:customStyle="1" w:styleId="WW8Num26z8">
    <w:name w:val="WW8Num26z8"/>
  </w:style>
  <w:style w:type="character" w:customStyle="1" w:styleId="WW8Num27z0">
    <w:name w:val="WW8Num27z0"/>
    <w:rPr>
      <w:rFonts w:hint="default"/>
    </w:rPr>
  </w:style>
  <w:style w:type="character" w:customStyle="1" w:styleId="WW8Num28z0">
    <w:name w:val="WW8Num28z0"/>
    <w:rPr>
      <w:rFonts w:ascii="Arial" w:hAnsi="Arial" w:cs="Arial" w:hint="default"/>
    </w:rPr>
  </w:style>
  <w:style w:type="character" w:customStyle="1" w:styleId="WW8Num28z1">
    <w:name w:val="WW8Num28z1"/>
    <w:rPr>
      <w:rFonts w:ascii="Courier New" w:hAnsi="Courier New" w:cs="Courier New" w:hint="default"/>
    </w:rPr>
  </w:style>
  <w:style w:type="character" w:customStyle="1" w:styleId="WW8Num28z2">
    <w:name w:val="WW8Num28z2"/>
    <w:rPr>
      <w:rFonts w:ascii="Wingdings" w:hAnsi="Wingdings" w:cs="Wingdings" w:hint="default"/>
    </w:rPr>
  </w:style>
  <w:style w:type="character" w:customStyle="1" w:styleId="WW8Num28z3">
    <w:name w:val="WW8Num28z3"/>
    <w:rPr>
      <w:rFonts w:ascii="Symbol" w:hAnsi="Symbol" w:cs="Symbol" w:hint="default"/>
    </w:rPr>
  </w:style>
  <w:style w:type="character" w:customStyle="1" w:styleId="WW8Num29z0">
    <w:name w:val="WW8Num29z0"/>
    <w:rPr>
      <w:rFonts w:hint="default"/>
    </w:rPr>
  </w:style>
  <w:style w:type="character" w:customStyle="1" w:styleId="WW8Num30z0">
    <w:name w:val="WW8Num30z0"/>
  </w:style>
  <w:style w:type="character" w:customStyle="1" w:styleId="WW8Num30z1">
    <w:name w:val="WW8Num30z1"/>
  </w:style>
  <w:style w:type="character" w:customStyle="1" w:styleId="WW8Num30z2">
    <w:name w:val="WW8Num30z2"/>
  </w:style>
  <w:style w:type="character" w:customStyle="1" w:styleId="WW8Num30z3">
    <w:name w:val="WW8Num30z3"/>
  </w:style>
  <w:style w:type="character" w:customStyle="1" w:styleId="WW8Num30z4">
    <w:name w:val="WW8Num30z4"/>
  </w:style>
  <w:style w:type="character" w:customStyle="1" w:styleId="WW8Num30z5">
    <w:name w:val="WW8Num30z5"/>
  </w:style>
  <w:style w:type="character" w:customStyle="1" w:styleId="WW8Num30z6">
    <w:name w:val="WW8Num30z6"/>
  </w:style>
  <w:style w:type="character" w:customStyle="1" w:styleId="WW8Num30z7">
    <w:name w:val="WW8Num30z7"/>
  </w:style>
  <w:style w:type="character" w:customStyle="1" w:styleId="WW8Num30z8">
    <w:name w:val="WW8Num30z8"/>
  </w:style>
  <w:style w:type="character" w:customStyle="1" w:styleId="WW8Num31z0">
    <w:name w:val="WW8Num31z0"/>
    <w:rPr>
      <w:rFonts w:hint="default"/>
    </w:rPr>
  </w:style>
  <w:style w:type="character" w:customStyle="1" w:styleId="WW8Num32z0">
    <w:name w:val="WW8Num32z0"/>
    <w:rPr>
      <w:rFonts w:hint="default"/>
      <w:b/>
    </w:rPr>
  </w:style>
  <w:style w:type="character" w:customStyle="1" w:styleId="WW8Num33z0">
    <w:name w:val="WW8Num33z0"/>
    <w:rPr>
      <w:rFonts w:hint="default"/>
    </w:rPr>
  </w:style>
  <w:style w:type="character" w:customStyle="1" w:styleId="WW8Num34z0">
    <w:name w:val="WW8Num34z0"/>
    <w:rPr>
      <w:rFonts w:hint="default"/>
    </w:rPr>
  </w:style>
  <w:style w:type="character" w:customStyle="1" w:styleId="WW8Num34z1">
    <w:name w:val="WW8Num34z1"/>
  </w:style>
  <w:style w:type="character" w:customStyle="1" w:styleId="WW8Num34z2">
    <w:name w:val="WW8Num34z2"/>
  </w:style>
  <w:style w:type="character" w:customStyle="1" w:styleId="WW8Num34z3">
    <w:name w:val="WW8Num34z3"/>
  </w:style>
  <w:style w:type="character" w:customStyle="1" w:styleId="WW8Num34z4">
    <w:name w:val="WW8Num34z4"/>
  </w:style>
  <w:style w:type="character" w:customStyle="1" w:styleId="WW8Num34z5">
    <w:name w:val="WW8Num34z5"/>
  </w:style>
  <w:style w:type="character" w:customStyle="1" w:styleId="WW8Num34z6">
    <w:name w:val="WW8Num34z6"/>
  </w:style>
  <w:style w:type="character" w:customStyle="1" w:styleId="WW8Num34z7">
    <w:name w:val="WW8Num34z7"/>
  </w:style>
  <w:style w:type="character" w:customStyle="1" w:styleId="WW8Num34z8">
    <w:name w:val="WW8Num34z8"/>
  </w:style>
  <w:style w:type="character" w:customStyle="1" w:styleId="WW8Num35z0">
    <w:name w:val="WW8Num35z0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WW8Num35z1">
    <w:name w:val="WW8Num35z1"/>
    <w:rPr>
      <w:rFonts w:ascii="Courier New" w:hAnsi="Courier New" w:cs="Courier New" w:hint="default"/>
    </w:rPr>
  </w:style>
  <w:style w:type="character" w:customStyle="1" w:styleId="WW8Num35z2">
    <w:name w:val="WW8Num35z2"/>
    <w:rPr>
      <w:rFonts w:ascii="Wingdings" w:hAnsi="Wingdings" w:cs="Wingdings" w:hint="default"/>
    </w:rPr>
  </w:style>
  <w:style w:type="character" w:customStyle="1" w:styleId="WW8Num35z3">
    <w:name w:val="WW8Num35z3"/>
    <w:rPr>
      <w:rFonts w:ascii="Symbol" w:hAnsi="Symbol" w:cs="Symbol" w:hint="default"/>
    </w:rPr>
  </w:style>
  <w:style w:type="character" w:customStyle="1" w:styleId="WW8Num36z0">
    <w:name w:val="WW8Num36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37z0">
    <w:name w:val="WW8Num37z0"/>
    <w:rPr>
      <w:rFonts w:hint="default"/>
    </w:rPr>
  </w:style>
  <w:style w:type="character" w:customStyle="1" w:styleId="WW8Num37z1">
    <w:name w:val="WW8Num37z1"/>
  </w:style>
  <w:style w:type="character" w:customStyle="1" w:styleId="WW8Num37z2">
    <w:name w:val="WW8Num37z2"/>
  </w:style>
  <w:style w:type="character" w:customStyle="1" w:styleId="WW8Num37z3">
    <w:name w:val="WW8Num37z3"/>
  </w:style>
  <w:style w:type="character" w:customStyle="1" w:styleId="WW8Num37z4">
    <w:name w:val="WW8Num37z4"/>
  </w:style>
  <w:style w:type="character" w:customStyle="1" w:styleId="WW8Num37z5">
    <w:name w:val="WW8Num37z5"/>
  </w:style>
  <w:style w:type="character" w:customStyle="1" w:styleId="WW8Num37z6">
    <w:name w:val="WW8Num37z6"/>
  </w:style>
  <w:style w:type="character" w:customStyle="1" w:styleId="WW8Num37z7">
    <w:name w:val="WW8Num37z7"/>
  </w:style>
  <w:style w:type="character" w:customStyle="1" w:styleId="WW8Num37z8">
    <w:name w:val="WW8Num37z8"/>
  </w:style>
  <w:style w:type="character" w:customStyle="1" w:styleId="WW8Num38z0">
    <w:name w:val="WW8Num38z0"/>
    <w:rPr>
      <w:rFonts w:hint="default"/>
    </w:rPr>
  </w:style>
  <w:style w:type="character" w:customStyle="1" w:styleId="WW8Num39z0">
    <w:name w:val="WW8Num39z0"/>
    <w:rPr>
      <w:rFonts w:hint="default"/>
      <w:b/>
    </w:rPr>
  </w:style>
  <w:style w:type="character" w:customStyle="1" w:styleId="WW8Num40z0">
    <w:name w:val="WW8Num40z0"/>
    <w:rPr>
      <w:rFonts w:hint="default"/>
    </w:rPr>
  </w:style>
  <w:style w:type="character" w:customStyle="1" w:styleId="WW8Num41z0">
    <w:name w:val="WW8Num41z0"/>
    <w:rPr>
      <w:rFonts w:hint="default"/>
    </w:rPr>
  </w:style>
  <w:style w:type="character" w:customStyle="1" w:styleId="WW8Num42z0">
    <w:name w:val="WW8Num42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43z0">
    <w:name w:val="WW8Num43z0"/>
    <w:rPr>
      <w:rFonts w:hint="default"/>
    </w:rPr>
  </w:style>
  <w:style w:type="character" w:customStyle="1" w:styleId="WW8Num44z0">
    <w:name w:val="WW8Num44z0"/>
    <w:rPr>
      <w:rFonts w:ascii="Arial" w:hAnsi="Arial" w:cs="Arial" w:hint="default"/>
    </w:rPr>
  </w:style>
  <w:style w:type="character" w:customStyle="1" w:styleId="WW8Num44z1">
    <w:name w:val="WW8Num44z1"/>
    <w:rPr>
      <w:rFonts w:ascii="Courier New" w:hAnsi="Courier New" w:cs="Courier New" w:hint="default"/>
    </w:rPr>
  </w:style>
  <w:style w:type="character" w:customStyle="1" w:styleId="WW8Num44z2">
    <w:name w:val="WW8Num44z2"/>
    <w:rPr>
      <w:rFonts w:ascii="Wingdings" w:hAnsi="Wingdings" w:cs="Wingdings" w:hint="default"/>
    </w:rPr>
  </w:style>
  <w:style w:type="character" w:customStyle="1" w:styleId="WW8Num44z3">
    <w:name w:val="WW8Num44z3"/>
    <w:rPr>
      <w:rFonts w:ascii="Symbol" w:hAnsi="Symbol" w:cs="Symbol" w:hint="default"/>
    </w:rPr>
  </w:style>
  <w:style w:type="character" w:customStyle="1" w:styleId="WW8Num45z0">
    <w:name w:val="WW8Num45z0"/>
    <w:rPr>
      <w:rFonts w:ascii="Times New Roman" w:hAnsi="Times New Roman" w:cs="Times New Roman" w:hint="default"/>
      <w:sz w:val="24"/>
      <w:szCs w:val="24"/>
    </w:rPr>
  </w:style>
  <w:style w:type="character" w:customStyle="1" w:styleId="WW8Num45z1">
    <w:name w:val="WW8Num45z1"/>
    <w:rPr>
      <w:rFonts w:ascii="Courier New" w:hAnsi="Courier New" w:cs="Courier New" w:hint="default"/>
    </w:rPr>
  </w:style>
  <w:style w:type="character" w:customStyle="1" w:styleId="WW8Num45z2">
    <w:name w:val="WW8Num45z2"/>
    <w:rPr>
      <w:rFonts w:ascii="Wingdings" w:hAnsi="Wingdings" w:cs="Wingdings" w:hint="default"/>
    </w:rPr>
  </w:style>
  <w:style w:type="character" w:customStyle="1" w:styleId="WW8Num45z3">
    <w:name w:val="WW8Num45z3"/>
    <w:rPr>
      <w:rFonts w:ascii="Symbol" w:hAnsi="Symbol" w:cs="Symbol" w:hint="default"/>
    </w:rPr>
  </w:style>
  <w:style w:type="character" w:customStyle="1" w:styleId="WW8Num46z0">
    <w:name w:val="WW8Num46z0"/>
    <w:rPr>
      <w:rFonts w:hint="default"/>
    </w:rPr>
  </w:style>
  <w:style w:type="character" w:customStyle="1" w:styleId="WW8Num46z1">
    <w:name w:val="WW8Num46z1"/>
    <w:rPr>
      <w:rFonts w:hint="default"/>
      <w:b/>
    </w:rPr>
  </w:style>
  <w:style w:type="character" w:customStyle="1" w:styleId="WW8Num47z0">
    <w:name w:val="WW8Num47z0"/>
    <w:rPr>
      <w:rFonts w:hint="default"/>
    </w:rPr>
  </w:style>
  <w:style w:type="character" w:customStyle="1" w:styleId="WW8Num48z0">
    <w:name w:val="WW8Num48z0"/>
    <w:rPr>
      <w:rFonts w:ascii="Times New Roman" w:eastAsia="Times New Roman" w:hAnsi="Times New Roman" w:cs="Times New Roman" w:hint="default"/>
    </w:rPr>
  </w:style>
  <w:style w:type="character" w:customStyle="1" w:styleId="WW8Num48z1">
    <w:name w:val="WW8Num48z1"/>
    <w:rPr>
      <w:rFonts w:ascii="Courier New" w:hAnsi="Courier New" w:cs="Courier New" w:hint="default"/>
    </w:rPr>
  </w:style>
  <w:style w:type="character" w:customStyle="1" w:styleId="WW8Num48z2">
    <w:name w:val="WW8Num48z2"/>
    <w:rPr>
      <w:rFonts w:ascii="Wingdings" w:hAnsi="Wingdings" w:cs="Wingdings" w:hint="default"/>
    </w:rPr>
  </w:style>
  <w:style w:type="character" w:customStyle="1" w:styleId="WW8Num48z3">
    <w:name w:val="WW8Num48z3"/>
    <w:rPr>
      <w:rFonts w:ascii="Symbol" w:hAnsi="Symbol" w:cs="Symbol" w:hint="default"/>
    </w:rPr>
  </w:style>
  <w:style w:type="character" w:customStyle="1" w:styleId="WW8Num49z0">
    <w:name w:val="WW8Num49z0"/>
    <w:rPr>
      <w:rFonts w:hint="default"/>
    </w:rPr>
  </w:style>
  <w:style w:type="character" w:customStyle="1" w:styleId="WW8Num50z0">
    <w:name w:val="WW8Num50z0"/>
    <w:rPr>
      <w:rFonts w:hint="default"/>
    </w:rPr>
  </w:style>
  <w:style w:type="character" w:customStyle="1" w:styleId="WW8Num51z0">
    <w:name w:val="WW8Num51z0"/>
    <w:rPr>
      <w:rFonts w:hint="default"/>
    </w:rPr>
  </w:style>
  <w:style w:type="character" w:customStyle="1" w:styleId="WW8Num52z0">
    <w:name w:val="WW8Num52z0"/>
    <w:rPr>
      <w:rFonts w:ascii="Times New Roman" w:eastAsia="Times New Roman" w:hAnsi="Times New Roman" w:cs="Times New Roman" w:hint="default"/>
    </w:rPr>
  </w:style>
  <w:style w:type="character" w:customStyle="1" w:styleId="WW8Num52z1">
    <w:name w:val="WW8Num52z1"/>
    <w:rPr>
      <w:rFonts w:ascii="Courier New" w:hAnsi="Courier New" w:cs="Courier New" w:hint="default"/>
    </w:rPr>
  </w:style>
  <w:style w:type="character" w:customStyle="1" w:styleId="WW8Num52z2">
    <w:name w:val="WW8Num52z2"/>
    <w:rPr>
      <w:rFonts w:ascii="Wingdings" w:hAnsi="Wingdings" w:cs="Wingdings" w:hint="default"/>
    </w:rPr>
  </w:style>
  <w:style w:type="character" w:customStyle="1" w:styleId="WW8Num52z3">
    <w:name w:val="WW8Num52z3"/>
    <w:rPr>
      <w:rFonts w:ascii="Symbol" w:hAnsi="Symbol" w:cs="Symbol" w:hint="default"/>
    </w:rPr>
  </w:style>
  <w:style w:type="character" w:customStyle="1" w:styleId="WW8Num53z0">
    <w:name w:val="WW8Num53z0"/>
    <w:rPr>
      <w:rFonts w:ascii="Wingdings" w:hAnsi="Wingdings" w:cs="Wingdings" w:hint="default"/>
    </w:rPr>
  </w:style>
  <w:style w:type="character" w:customStyle="1" w:styleId="WW8Num53z1">
    <w:name w:val="WW8Num53z1"/>
    <w:rPr>
      <w:rFonts w:ascii="Courier New" w:hAnsi="Courier New" w:cs="Courier New" w:hint="default"/>
    </w:rPr>
  </w:style>
  <w:style w:type="character" w:customStyle="1" w:styleId="WW8Num53z3">
    <w:name w:val="WW8Num53z3"/>
    <w:rPr>
      <w:rFonts w:ascii="Symbol" w:hAnsi="Symbol" w:cs="Symbol" w:hint="default"/>
    </w:rPr>
  </w:style>
  <w:style w:type="character" w:customStyle="1" w:styleId="WW8Num54z0">
    <w:name w:val="WW8Num54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55z0">
    <w:name w:val="WW8Num55z0"/>
    <w:rPr>
      <w:rFonts w:ascii="Arial" w:eastAsia="Times New Roman" w:hAnsi="Arial" w:cs="Arial" w:hint="default"/>
    </w:rPr>
  </w:style>
  <w:style w:type="character" w:customStyle="1" w:styleId="WW8Num55z1">
    <w:name w:val="WW8Num55z1"/>
    <w:rPr>
      <w:rFonts w:ascii="Courier New" w:hAnsi="Courier New" w:cs="Courier New" w:hint="default"/>
    </w:rPr>
  </w:style>
  <w:style w:type="character" w:customStyle="1" w:styleId="WW8Num55z2">
    <w:name w:val="WW8Num55z2"/>
    <w:rPr>
      <w:rFonts w:ascii="Wingdings" w:hAnsi="Wingdings" w:cs="Wingdings" w:hint="default"/>
    </w:rPr>
  </w:style>
  <w:style w:type="character" w:customStyle="1" w:styleId="WW8Num55z3">
    <w:name w:val="WW8Num55z3"/>
    <w:rPr>
      <w:rFonts w:ascii="Symbol" w:hAnsi="Symbol" w:cs="Symbol" w:hint="default"/>
    </w:rPr>
  </w:style>
  <w:style w:type="character" w:customStyle="1" w:styleId="WW8Num56z0">
    <w:name w:val="WW8Num56z0"/>
    <w:rPr>
      <w:rFonts w:ascii="Symbol" w:hAnsi="Symbol" w:cs="Symbol" w:hint="default"/>
    </w:rPr>
  </w:style>
  <w:style w:type="character" w:customStyle="1" w:styleId="WW8Num56z1">
    <w:name w:val="WW8Num56z1"/>
    <w:rPr>
      <w:rFonts w:ascii="Courier New" w:hAnsi="Courier New" w:cs="Courier New" w:hint="default"/>
    </w:rPr>
  </w:style>
  <w:style w:type="character" w:customStyle="1" w:styleId="WW8Num56z2">
    <w:name w:val="WW8Num56z2"/>
    <w:rPr>
      <w:rFonts w:ascii="Wingdings" w:hAnsi="Wingdings" w:cs="Wingdings" w:hint="default"/>
    </w:rPr>
  </w:style>
  <w:style w:type="character" w:customStyle="1" w:styleId="WW8Num57z0">
    <w:name w:val="WW8Num57z0"/>
    <w:rPr>
      <w:rFonts w:hint="default"/>
    </w:rPr>
  </w:style>
  <w:style w:type="character" w:customStyle="1" w:styleId="WW8Num58z0">
    <w:name w:val="WW8Num58z0"/>
  </w:style>
  <w:style w:type="character" w:customStyle="1" w:styleId="WW8Num59z0">
    <w:name w:val="WW8Num59z0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WW8Num59z1">
    <w:name w:val="WW8Num59z1"/>
    <w:rPr>
      <w:rFonts w:ascii="Courier New" w:hAnsi="Courier New" w:cs="Courier New" w:hint="default"/>
    </w:rPr>
  </w:style>
  <w:style w:type="character" w:customStyle="1" w:styleId="WW8Num59z2">
    <w:name w:val="WW8Num59z2"/>
    <w:rPr>
      <w:rFonts w:ascii="Wingdings" w:hAnsi="Wingdings" w:cs="Wingdings" w:hint="default"/>
    </w:rPr>
  </w:style>
  <w:style w:type="character" w:customStyle="1" w:styleId="WW8Num59z3">
    <w:name w:val="WW8Num59z3"/>
    <w:rPr>
      <w:rFonts w:ascii="Symbol" w:hAnsi="Symbol" w:cs="Symbol" w:hint="default"/>
    </w:rPr>
  </w:style>
  <w:style w:type="character" w:customStyle="1" w:styleId="WW8Num60z0">
    <w:name w:val="WW8Num60z0"/>
    <w:rPr>
      <w:rFonts w:ascii="Times New Roman" w:eastAsia="Times New Roman" w:hAnsi="Times New Roman" w:cs="Times New Roman" w:hint="default"/>
    </w:rPr>
  </w:style>
  <w:style w:type="character" w:customStyle="1" w:styleId="WW8Num60z1">
    <w:name w:val="WW8Num60z1"/>
  </w:style>
  <w:style w:type="character" w:customStyle="1" w:styleId="WW8Num60z2">
    <w:name w:val="WW8Num60z2"/>
    <w:rPr>
      <w:rFonts w:ascii="Wingdings" w:hAnsi="Wingdings" w:cs="Wingdings" w:hint="default"/>
    </w:rPr>
  </w:style>
  <w:style w:type="character" w:customStyle="1" w:styleId="WW8Num60z3">
    <w:name w:val="WW8Num60z3"/>
    <w:rPr>
      <w:rFonts w:ascii="Symbol" w:hAnsi="Symbol" w:cs="Symbol" w:hint="default"/>
    </w:rPr>
  </w:style>
  <w:style w:type="character" w:customStyle="1" w:styleId="WW8Num60z4">
    <w:name w:val="WW8Num60z4"/>
    <w:rPr>
      <w:rFonts w:ascii="Courier New" w:hAnsi="Courier New" w:cs="Courier New" w:hint="default"/>
    </w:rPr>
  </w:style>
  <w:style w:type="character" w:customStyle="1" w:styleId="WW8Num61z0">
    <w:name w:val="WW8Num61z0"/>
    <w:rPr>
      <w:rFonts w:hint="default"/>
    </w:rPr>
  </w:style>
  <w:style w:type="character" w:customStyle="1" w:styleId="WW8Num62z0">
    <w:name w:val="WW8Num62z0"/>
    <w:rPr>
      <w:rFonts w:hint="default"/>
    </w:rPr>
  </w:style>
  <w:style w:type="character" w:customStyle="1" w:styleId="WW8Num63z0">
    <w:name w:val="WW8Num63z0"/>
    <w:rPr>
      <w:rFonts w:hint="default"/>
    </w:rPr>
  </w:style>
  <w:style w:type="character" w:customStyle="1" w:styleId="WW8Num64z0">
    <w:name w:val="WW8Num64z0"/>
    <w:rPr>
      <w:rFonts w:hint="default"/>
      <w:b/>
    </w:rPr>
  </w:style>
  <w:style w:type="character" w:customStyle="1" w:styleId="WW8Num65z0">
    <w:name w:val="WW8Num65z0"/>
    <w:rPr>
      <w:rFonts w:hint="default"/>
    </w:rPr>
  </w:style>
  <w:style w:type="character" w:customStyle="1" w:styleId="WW8NumSt30z0">
    <w:name w:val="WW8NumSt30z0"/>
    <w:rPr>
      <w:rFonts w:ascii="Wingdings" w:hAnsi="Wingdings" w:cs="Wingdings" w:hint="default"/>
      <w:b w:val="0"/>
      <w:i w:val="0"/>
      <w:sz w:val="24"/>
      <w:u w:val="none"/>
    </w:rPr>
  </w:style>
  <w:style w:type="character" w:customStyle="1" w:styleId="Standardnpsmoodstavce1">
    <w:name w:val="Standardní písmo odstavce1"/>
  </w:style>
  <w:style w:type="character" w:styleId="Hypertextovodkaz">
    <w:name w:val="Hyperlink"/>
    <w:uiPriority w:val="99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3077A8"/>
    <w:rPr>
      <w:b/>
      <w:bCs/>
    </w:rPr>
  </w:style>
  <w:style w:type="character" w:styleId="slostrnky">
    <w:name w:val="page number"/>
    <w:basedOn w:val="Standardnpsmoodstavce1"/>
  </w:style>
  <w:style w:type="character" w:customStyle="1" w:styleId="Char1">
    <w:name w:val="Char1"/>
    <w:rPr>
      <w:rFonts w:ascii="Tahoma" w:hAnsi="Tahoma" w:cs="Tahoma"/>
      <w:sz w:val="16"/>
      <w:szCs w:val="16"/>
    </w:rPr>
  </w:style>
  <w:style w:type="character" w:customStyle="1" w:styleId="Odkaznakoment1">
    <w:name w:val="Odkaz na komentář1"/>
    <w:rPr>
      <w:sz w:val="16"/>
      <w:szCs w:val="16"/>
    </w:rPr>
  </w:style>
  <w:style w:type="character" w:customStyle="1" w:styleId="Char2">
    <w:name w:val="Char2"/>
    <w:basedOn w:val="Standardnpsmoodstavce1"/>
  </w:style>
  <w:style w:type="character" w:customStyle="1" w:styleId="Char">
    <w:name w:val="Char"/>
    <w:rPr>
      <w:b/>
      <w:bCs/>
    </w:rPr>
  </w:style>
  <w:style w:type="character" w:customStyle="1" w:styleId="ZpatChar">
    <w:name w:val="Zápatí Char"/>
    <w:basedOn w:val="Standardnpsmoodstavce2"/>
    <w:uiPriority w:val="99"/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Zkladntext">
    <w:name w:val="Body Text"/>
    <w:basedOn w:val="Normln"/>
    <w:link w:val="ZkladntextChar"/>
    <w:rPr>
      <w:rFonts w:ascii="Arial" w:hAnsi="Arial" w:cs="Arial"/>
    </w:rPr>
  </w:style>
  <w:style w:type="paragraph" w:styleId="Seznam">
    <w:name w:val="List"/>
    <w:basedOn w:val="Zkladntext"/>
    <w:rPr>
      <w:rFonts w:cs="Mangal"/>
    </w:rPr>
  </w:style>
  <w:style w:type="paragraph" w:customStyle="1" w:styleId="Popisek">
    <w:name w:val="Popisek"/>
    <w:basedOn w:val="Normln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Rejstk">
    <w:name w:val="Rejstřík"/>
    <w:basedOn w:val="Normln"/>
    <w:pPr>
      <w:suppressLineNumbers/>
    </w:pPr>
    <w:rPr>
      <w:rFonts w:cs="Mangal"/>
    </w:rPr>
  </w:style>
  <w:style w:type="paragraph" w:customStyle="1" w:styleId="Zkrcenzptenadresa">
    <w:name w:val="Zkrácená zpáteční adresa"/>
    <w:basedOn w:val="Normln"/>
    <w:rPr>
      <w:sz w:val="24"/>
    </w:rPr>
  </w:style>
  <w:style w:type="paragraph" w:customStyle="1" w:styleId="Textvbloku1">
    <w:name w:val="Text v bloku1"/>
    <w:basedOn w:val="Normln"/>
    <w:pPr>
      <w:ind w:left="426" w:right="50"/>
    </w:pPr>
    <w:rPr>
      <w:sz w:val="44"/>
    </w:rPr>
  </w:style>
  <w:style w:type="paragraph" w:styleId="Zkladntextodsazen">
    <w:name w:val="Body Text Indent"/>
    <w:basedOn w:val="Normln"/>
    <w:link w:val="ZkladntextodsazenChar"/>
    <w:pPr>
      <w:tabs>
        <w:tab w:val="left" w:pos="2835"/>
      </w:tabs>
      <w:ind w:left="2832"/>
    </w:pPr>
    <w:rPr>
      <w:sz w:val="24"/>
    </w:rPr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uiPriority w:val="99"/>
    <w:pPr>
      <w:tabs>
        <w:tab w:val="center" w:pos="4536"/>
        <w:tab w:val="right" w:pos="9072"/>
      </w:tabs>
    </w:pPr>
  </w:style>
  <w:style w:type="paragraph" w:styleId="Textpoznpodarou">
    <w:name w:val="footnote text"/>
    <w:basedOn w:val="Normln"/>
    <w:pPr>
      <w:spacing w:line="360" w:lineRule="auto"/>
    </w:pPr>
    <w:rPr>
      <w:rFonts w:ascii="Arial Narrow" w:hAnsi="Arial Narrow" w:cs="Arial Narrow"/>
    </w:rPr>
  </w:style>
  <w:style w:type="paragraph" w:customStyle="1" w:styleId="Zkladntext21">
    <w:name w:val="Základní text 21"/>
    <w:basedOn w:val="Normln"/>
    <w:rPr>
      <w:sz w:val="24"/>
    </w:rPr>
  </w:style>
  <w:style w:type="paragraph" w:customStyle="1" w:styleId="Textkomente1">
    <w:name w:val="Text komentáře1"/>
    <w:basedOn w:val="Normln"/>
  </w:style>
  <w:style w:type="paragraph" w:customStyle="1" w:styleId="Zkladntext31">
    <w:name w:val="Základní text 31"/>
    <w:basedOn w:val="Normln"/>
    <w:pPr>
      <w:spacing w:after="120"/>
    </w:pPr>
    <w:rPr>
      <w:sz w:val="16"/>
      <w:szCs w:val="16"/>
    </w:rPr>
  </w:style>
  <w:style w:type="paragraph" w:customStyle="1" w:styleId="Zkladntextodsazen21">
    <w:name w:val="Základní text odsazený 21"/>
    <w:basedOn w:val="Normln"/>
    <w:pPr>
      <w:spacing w:after="120" w:line="480" w:lineRule="auto"/>
      <w:ind w:left="283"/>
    </w:pPr>
  </w:style>
  <w:style w:type="paragraph" w:customStyle="1" w:styleId="Normal">
    <w:name w:val="[Normal]"/>
    <w:pPr>
      <w:suppressAutoHyphens/>
      <w:autoSpaceDE w:val="0"/>
    </w:pPr>
    <w:rPr>
      <w:rFonts w:ascii="Arial" w:hAnsi="Arial" w:cs="Arial"/>
      <w:sz w:val="24"/>
      <w:szCs w:val="24"/>
      <w:lang w:eastAsia="ar-SA"/>
    </w:rPr>
  </w:style>
  <w:style w:type="paragraph" w:styleId="Textbubliny">
    <w:name w:val="Balloon Text"/>
    <w:basedOn w:val="Normln"/>
    <w:rPr>
      <w:rFonts w:ascii="Tahoma" w:hAnsi="Tahoma" w:cs="Tahoma"/>
      <w:sz w:val="16"/>
      <w:szCs w:val="16"/>
    </w:rPr>
  </w:style>
  <w:style w:type="paragraph" w:customStyle="1" w:styleId="Parlament">
    <w:name w:val="Parlament"/>
    <w:basedOn w:val="Normln"/>
    <w:next w:val="Normln"/>
    <w:pPr>
      <w:keepNext/>
      <w:keepLines/>
      <w:spacing w:before="360" w:after="240"/>
    </w:pPr>
    <w:rPr>
      <w:sz w:val="24"/>
    </w:rPr>
  </w:style>
  <w:style w:type="paragraph" w:customStyle="1" w:styleId="Default">
    <w:name w:val="Default"/>
    <w:pPr>
      <w:widowControl w:val="0"/>
      <w:suppressAutoHyphens/>
      <w:autoSpaceDE w:val="0"/>
    </w:pPr>
    <w:rPr>
      <w:rFonts w:ascii="EU Albertina" w:hAnsi="EU Albertina" w:cs="EU Albertina"/>
      <w:color w:val="000000"/>
      <w:sz w:val="24"/>
      <w:lang w:eastAsia="ar-SA"/>
    </w:rPr>
  </w:style>
  <w:style w:type="paragraph" w:styleId="Pedmtkomente">
    <w:name w:val="annotation subject"/>
    <w:basedOn w:val="Textkomente1"/>
    <w:next w:val="Textkomente1"/>
    <w:rPr>
      <w:b/>
      <w:bCs/>
    </w:rPr>
  </w:style>
  <w:style w:type="paragraph" w:customStyle="1" w:styleId="normalodsazene">
    <w:name w:val="normalodsazene"/>
    <w:basedOn w:val="Normln"/>
    <w:pPr>
      <w:spacing w:before="100" w:after="100"/>
    </w:pPr>
    <w:rPr>
      <w:szCs w:val="24"/>
    </w:rPr>
  </w:style>
  <w:style w:type="paragraph" w:customStyle="1" w:styleId="Obsahtabulky">
    <w:name w:val="Obsah tabulky"/>
    <w:basedOn w:val="Normln"/>
    <w:pPr>
      <w:suppressLineNumbers/>
    </w:pPr>
  </w:style>
  <w:style w:type="paragraph" w:customStyle="1" w:styleId="Nadpistabulky">
    <w:name w:val="Nadpis tabulky"/>
    <w:basedOn w:val="Obsahtabulky"/>
    <w:pPr>
      <w:jc w:val="center"/>
    </w:pPr>
    <w:rPr>
      <w:b/>
      <w:bCs/>
    </w:rPr>
  </w:style>
  <w:style w:type="paragraph" w:customStyle="1" w:styleId="CharCharChar1CharCharCharCharCharChar">
    <w:name w:val="Char Char Char1 Char Char Char Char Char Char"/>
    <w:basedOn w:val="Normln"/>
    <w:rsid w:val="004B51D1"/>
    <w:pPr>
      <w:spacing w:line="240" w:lineRule="exact"/>
    </w:pPr>
    <w:rPr>
      <w:rFonts w:ascii="Times New Roman Bold" w:hAnsi="Times New Roman Bold" w:cs="Times New Roman Bold"/>
      <w:szCs w:val="26"/>
      <w:lang w:val="sk-SK"/>
    </w:rPr>
  </w:style>
  <w:style w:type="paragraph" w:styleId="Odstavecseseznamem">
    <w:name w:val="List Paragraph"/>
    <w:basedOn w:val="Normln"/>
    <w:uiPriority w:val="34"/>
    <w:qFormat/>
    <w:rsid w:val="00006D18"/>
    <w:pPr>
      <w:ind w:left="720"/>
      <w:contextualSpacing/>
    </w:pPr>
  </w:style>
  <w:style w:type="paragraph" w:styleId="Normlnweb">
    <w:name w:val="Normal (Web)"/>
    <w:basedOn w:val="Normln"/>
    <w:uiPriority w:val="99"/>
    <w:unhideWhenUsed/>
    <w:rsid w:val="00F1685A"/>
    <w:pPr>
      <w:spacing w:before="100" w:beforeAutospacing="1" w:after="100" w:afterAutospacing="1"/>
    </w:pPr>
    <w:rPr>
      <w:sz w:val="24"/>
      <w:szCs w:val="24"/>
    </w:rPr>
  </w:style>
  <w:style w:type="character" w:styleId="Zdraznn">
    <w:name w:val="Emphasis"/>
    <w:basedOn w:val="Standardnpsmoodstavce"/>
    <w:uiPriority w:val="20"/>
    <w:qFormat/>
    <w:rsid w:val="003077A8"/>
    <w:rPr>
      <w:i/>
      <w:iCs/>
      <w:color w:val="000000" w:themeColor="text1"/>
    </w:rPr>
  </w:style>
  <w:style w:type="character" w:customStyle="1" w:styleId="st">
    <w:name w:val="st"/>
    <w:basedOn w:val="Standardnpsmoodstavce"/>
    <w:rsid w:val="00DA65A1"/>
  </w:style>
  <w:style w:type="paragraph" w:styleId="Nzev">
    <w:name w:val="Title"/>
    <w:basedOn w:val="Normln"/>
    <w:next w:val="Normln"/>
    <w:link w:val="NzevChar"/>
    <w:uiPriority w:val="10"/>
    <w:qFormat/>
    <w:rsid w:val="003077A8"/>
    <w:pPr>
      <w:spacing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customStyle="1" w:styleId="NzevChar">
    <w:name w:val="Název Char"/>
    <w:basedOn w:val="Standardnpsmoodstavce"/>
    <w:link w:val="Nzev"/>
    <w:uiPriority w:val="10"/>
    <w:rsid w:val="003077A8"/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3077A8"/>
    <w:pPr>
      <w:numPr>
        <w:ilvl w:val="1"/>
      </w:numPr>
      <w:spacing w:after="240"/>
    </w:pPr>
    <w:rPr>
      <w:caps/>
      <w:color w:val="404040" w:themeColor="text1" w:themeTint="BF"/>
      <w:spacing w:val="20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3077A8"/>
    <w:rPr>
      <w:caps/>
      <w:color w:val="404040" w:themeColor="text1" w:themeTint="BF"/>
      <w:spacing w:val="20"/>
      <w:sz w:val="28"/>
      <w:szCs w:val="28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3077A8"/>
    <w:pPr>
      <w:pBdr>
        <w:top w:val="single" w:sz="24" w:space="4" w:color="9B2D1F" w:themeColor="accent2"/>
      </w:pBdr>
      <w:spacing w:before="240" w:after="240" w:line="240" w:lineRule="auto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3077A8"/>
    <w:rPr>
      <w:rFonts w:asciiTheme="majorHAnsi" w:eastAsiaTheme="majorEastAsia" w:hAnsiTheme="majorHAnsi" w:cstheme="majorBidi"/>
      <w:sz w:val="24"/>
      <w:szCs w:val="24"/>
    </w:rPr>
  </w:style>
  <w:style w:type="paragraph" w:styleId="Citt">
    <w:name w:val="Quote"/>
    <w:basedOn w:val="Normln"/>
    <w:next w:val="Normln"/>
    <w:link w:val="CittChar"/>
    <w:uiPriority w:val="29"/>
    <w:qFormat/>
    <w:rsid w:val="003077A8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CittChar">
    <w:name w:val="Citát Char"/>
    <w:basedOn w:val="Standardnpsmoodstavce"/>
    <w:link w:val="Citt"/>
    <w:uiPriority w:val="29"/>
    <w:rsid w:val="003077A8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styleId="Zdraznnjemn">
    <w:name w:val="Subtle Emphasis"/>
    <w:basedOn w:val="Standardnpsmoodstavce"/>
    <w:uiPriority w:val="19"/>
    <w:qFormat/>
    <w:rsid w:val="003077A8"/>
    <w:rPr>
      <w:i/>
      <w:iCs/>
      <w:color w:val="595959" w:themeColor="text1" w:themeTint="A6"/>
    </w:rPr>
  </w:style>
  <w:style w:type="paragraph" w:styleId="Nadpisobsahu">
    <w:name w:val="TOC Heading"/>
    <w:basedOn w:val="Nadpis1"/>
    <w:next w:val="Normln"/>
    <w:uiPriority w:val="39"/>
    <w:unhideWhenUsed/>
    <w:qFormat/>
    <w:rsid w:val="003077A8"/>
    <w:pPr>
      <w:outlineLvl w:val="9"/>
    </w:pPr>
  </w:style>
  <w:style w:type="paragraph" w:styleId="Obsah2">
    <w:name w:val="toc 2"/>
    <w:basedOn w:val="Normln"/>
    <w:next w:val="Normln"/>
    <w:autoRedefine/>
    <w:uiPriority w:val="39"/>
    <w:unhideWhenUsed/>
    <w:rsid w:val="00F44E75"/>
    <w:pPr>
      <w:spacing w:after="100" w:line="259" w:lineRule="auto"/>
      <w:ind w:left="220"/>
      <w:jc w:val="left"/>
    </w:pPr>
    <w:rPr>
      <w:rFonts w:cs="Times New Roman"/>
    </w:rPr>
  </w:style>
  <w:style w:type="paragraph" w:styleId="Obsah1">
    <w:name w:val="toc 1"/>
    <w:basedOn w:val="Normln"/>
    <w:next w:val="Normln"/>
    <w:autoRedefine/>
    <w:uiPriority w:val="39"/>
    <w:unhideWhenUsed/>
    <w:rsid w:val="00F44E75"/>
    <w:pPr>
      <w:spacing w:after="100" w:line="259" w:lineRule="auto"/>
      <w:jc w:val="left"/>
    </w:pPr>
    <w:rPr>
      <w:rFonts w:cs="Times New Roman"/>
    </w:rPr>
  </w:style>
  <w:style w:type="paragraph" w:styleId="Obsah3">
    <w:name w:val="toc 3"/>
    <w:basedOn w:val="Normln"/>
    <w:next w:val="Normln"/>
    <w:autoRedefine/>
    <w:uiPriority w:val="39"/>
    <w:unhideWhenUsed/>
    <w:rsid w:val="00F44E75"/>
    <w:pPr>
      <w:spacing w:after="100" w:line="259" w:lineRule="auto"/>
      <w:ind w:left="440"/>
      <w:jc w:val="left"/>
    </w:pPr>
    <w:rPr>
      <w:rFonts w:cs="Times New Roman"/>
    </w:rPr>
  </w:style>
  <w:style w:type="character" w:customStyle="1" w:styleId="5yl5">
    <w:name w:val="_5yl5"/>
    <w:basedOn w:val="Standardnpsmoodstavce"/>
    <w:rsid w:val="0074724D"/>
  </w:style>
  <w:style w:type="paragraph" w:styleId="Bezmezer">
    <w:name w:val="No Spacing"/>
    <w:link w:val="BezmezerChar"/>
    <w:uiPriority w:val="1"/>
    <w:qFormat/>
    <w:rsid w:val="003077A8"/>
    <w:pPr>
      <w:spacing w:after="0" w:line="240" w:lineRule="auto"/>
    </w:pPr>
  </w:style>
  <w:style w:type="character" w:customStyle="1" w:styleId="BezmezerChar">
    <w:name w:val="Bez mezer Char"/>
    <w:basedOn w:val="Standardnpsmoodstavce"/>
    <w:link w:val="Bezmezer"/>
    <w:uiPriority w:val="1"/>
    <w:rsid w:val="004376B2"/>
  </w:style>
  <w:style w:type="character" w:customStyle="1" w:styleId="ZkladntextChar">
    <w:name w:val="Základní text Char"/>
    <w:basedOn w:val="Standardnpsmoodstavce"/>
    <w:link w:val="Zkladntext"/>
    <w:rsid w:val="004F5AB8"/>
    <w:rPr>
      <w:rFonts w:ascii="Arial" w:hAnsi="Arial" w:cs="Arial"/>
      <w:sz w:val="22"/>
      <w:szCs w:val="22"/>
    </w:rPr>
  </w:style>
  <w:style w:type="character" w:customStyle="1" w:styleId="ZkladntextodsazenChar">
    <w:name w:val="Základní text odsazený Char"/>
    <w:basedOn w:val="Standardnpsmoodstavce"/>
    <w:link w:val="Zkladntextodsazen"/>
    <w:rsid w:val="004F5AB8"/>
    <w:rPr>
      <w:rFonts w:ascii="Calibri Light" w:hAnsi="Calibri Light" w:cs="Calibri Light"/>
      <w:sz w:val="24"/>
      <w:szCs w:val="22"/>
    </w:rPr>
  </w:style>
  <w:style w:type="character" w:styleId="Nevyeenzmnka">
    <w:name w:val="Unresolved Mention"/>
    <w:basedOn w:val="Standardnpsmoodstavce"/>
    <w:uiPriority w:val="99"/>
    <w:semiHidden/>
    <w:unhideWhenUsed/>
    <w:rsid w:val="007F2958"/>
    <w:rPr>
      <w:color w:val="605E5C"/>
      <w:shd w:val="clear" w:color="auto" w:fill="E1DFDD"/>
    </w:rPr>
  </w:style>
  <w:style w:type="paragraph" w:styleId="Titulek">
    <w:name w:val="caption"/>
    <w:basedOn w:val="Normln"/>
    <w:next w:val="Normln"/>
    <w:uiPriority w:val="35"/>
    <w:unhideWhenUsed/>
    <w:qFormat/>
    <w:rsid w:val="003077A8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customStyle="1" w:styleId="Nadpis1Char">
    <w:name w:val="Nadpis 1 Char"/>
    <w:basedOn w:val="Standardnpsmoodstavce"/>
    <w:link w:val="Nadpis1"/>
    <w:uiPriority w:val="9"/>
    <w:rsid w:val="003077A8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rsid w:val="00A750FF"/>
    <w:rPr>
      <w:rFonts w:asciiTheme="majorHAnsi" w:eastAsiaTheme="majorEastAsia" w:hAnsiTheme="majorHAnsi" w:cstheme="majorBidi"/>
      <w:color w:val="732117" w:themeColor="accent2" w:themeShade="BF"/>
      <w:sz w:val="28"/>
      <w:szCs w:val="28"/>
      <w:u w:val="single"/>
    </w:rPr>
  </w:style>
  <w:style w:type="character" w:customStyle="1" w:styleId="Nadpis3Char">
    <w:name w:val="Nadpis 3 Char"/>
    <w:basedOn w:val="Standardnpsmoodstavce"/>
    <w:link w:val="Nadpis3"/>
    <w:uiPriority w:val="9"/>
    <w:rsid w:val="003077A8"/>
    <w:rPr>
      <w:rFonts w:asciiTheme="majorHAnsi" w:eastAsiaTheme="majorEastAsia" w:hAnsiTheme="majorHAnsi" w:cstheme="majorBidi"/>
      <w:color w:val="732117" w:themeColor="accent2" w:themeShade="BF"/>
      <w:sz w:val="32"/>
      <w:szCs w:val="32"/>
    </w:rPr>
  </w:style>
  <w:style w:type="character" w:customStyle="1" w:styleId="Nadpis4Char">
    <w:name w:val="Nadpis 4 Char"/>
    <w:basedOn w:val="Standardnpsmoodstavce"/>
    <w:link w:val="Nadpis4"/>
    <w:uiPriority w:val="9"/>
    <w:rsid w:val="003077A8"/>
    <w:rPr>
      <w:rFonts w:asciiTheme="majorHAnsi" w:eastAsiaTheme="majorEastAsia" w:hAnsiTheme="majorHAnsi" w:cstheme="majorBidi"/>
      <w:i/>
      <w:iCs/>
      <w:color w:val="4D160F" w:themeColor="accent2" w:themeShade="80"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"/>
    <w:rsid w:val="003077A8"/>
    <w:rPr>
      <w:rFonts w:asciiTheme="majorHAnsi" w:eastAsiaTheme="majorEastAsia" w:hAnsiTheme="majorHAnsi" w:cstheme="majorBidi"/>
      <w:color w:val="732117" w:themeColor="accent2" w:themeShade="BF"/>
      <w:sz w:val="24"/>
      <w:szCs w:val="24"/>
    </w:rPr>
  </w:style>
  <w:style w:type="character" w:customStyle="1" w:styleId="Nadpis6Char">
    <w:name w:val="Nadpis 6 Char"/>
    <w:basedOn w:val="Standardnpsmoodstavce"/>
    <w:link w:val="Nadpis6"/>
    <w:uiPriority w:val="9"/>
    <w:rsid w:val="003077A8"/>
    <w:rPr>
      <w:rFonts w:asciiTheme="majorHAnsi" w:eastAsiaTheme="majorEastAsia" w:hAnsiTheme="majorHAnsi" w:cstheme="majorBidi"/>
      <w:i/>
      <w:iCs/>
      <w:color w:val="4D160F" w:themeColor="accent2" w:themeShade="80"/>
      <w:sz w:val="24"/>
      <w:szCs w:val="24"/>
    </w:rPr>
  </w:style>
  <w:style w:type="character" w:customStyle="1" w:styleId="Nadpis7Char">
    <w:name w:val="Nadpis 7 Char"/>
    <w:basedOn w:val="Standardnpsmoodstavce"/>
    <w:link w:val="Nadpis7"/>
    <w:uiPriority w:val="9"/>
    <w:rsid w:val="003077A8"/>
    <w:rPr>
      <w:rFonts w:asciiTheme="majorHAnsi" w:eastAsiaTheme="majorEastAsia" w:hAnsiTheme="majorHAnsi" w:cstheme="majorBidi"/>
      <w:b/>
      <w:bCs/>
      <w:color w:val="4D160F" w:themeColor="accent2" w:themeShade="80"/>
      <w:sz w:val="22"/>
      <w:szCs w:val="22"/>
    </w:rPr>
  </w:style>
  <w:style w:type="character" w:customStyle="1" w:styleId="Nadpis8Char">
    <w:name w:val="Nadpis 8 Char"/>
    <w:basedOn w:val="Standardnpsmoodstavce"/>
    <w:link w:val="Nadpis8"/>
    <w:uiPriority w:val="9"/>
    <w:rsid w:val="003077A8"/>
    <w:rPr>
      <w:rFonts w:asciiTheme="majorHAnsi" w:eastAsiaTheme="majorEastAsia" w:hAnsiTheme="majorHAnsi" w:cstheme="majorBidi"/>
      <w:color w:val="4D160F" w:themeColor="accent2" w:themeShade="80"/>
      <w:sz w:val="22"/>
      <w:szCs w:val="22"/>
    </w:rPr>
  </w:style>
  <w:style w:type="character" w:customStyle="1" w:styleId="Nadpis9Char">
    <w:name w:val="Nadpis 9 Char"/>
    <w:basedOn w:val="Standardnpsmoodstavce"/>
    <w:link w:val="Nadpis9"/>
    <w:uiPriority w:val="9"/>
    <w:rsid w:val="003077A8"/>
    <w:rPr>
      <w:rFonts w:asciiTheme="majorHAnsi" w:eastAsiaTheme="majorEastAsia" w:hAnsiTheme="majorHAnsi" w:cstheme="majorBidi"/>
      <w:i/>
      <w:iCs/>
      <w:color w:val="4D160F" w:themeColor="accent2" w:themeShade="80"/>
      <w:sz w:val="22"/>
      <w:szCs w:val="22"/>
    </w:rPr>
  </w:style>
  <w:style w:type="character" w:styleId="Zdraznnintenzivn">
    <w:name w:val="Intense Emphasis"/>
    <w:basedOn w:val="Zdraznn"/>
    <w:uiPriority w:val="21"/>
    <w:qFormat/>
    <w:rsid w:val="000C3701"/>
    <w:rPr>
      <w:rFonts w:cstheme="minorHAnsi"/>
      <w:b/>
      <w:bCs/>
      <w:i/>
      <w:iCs/>
      <w:color w:val="9B2D1F" w:themeColor="accent2"/>
    </w:rPr>
  </w:style>
  <w:style w:type="character" w:styleId="Odkazjemn">
    <w:name w:val="Subtle Reference"/>
    <w:basedOn w:val="Standardnpsmoodstavce"/>
    <w:uiPriority w:val="31"/>
    <w:qFormat/>
    <w:rsid w:val="003077A8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Odkazintenzivn">
    <w:name w:val="Intense Reference"/>
    <w:basedOn w:val="Standardnpsmoodstavce"/>
    <w:uiPriority w:val="32"/>
    <w:qFormat/>
    <w:rsid w:val="003077A8"/>
    <w:rPr>
      <w:b/>
      <w:bCs/>
      <w:caps w:val="0"/>
      <w:smallCaps/>
      <w:color w:val="auto"/>
      <w:spacing w:val="0"/>
      <w:u w:val="single"/>
    </w:rPr>
  </w:style>
  <w:style w:type="character" w:styleId="Nzevknihy">
    <w:name w:val="Book Title"/>
    <w:basedOn w:val="Standardnpsmoodstavce"/>
    <w:uiPriority w:val="33"/>
    <w:qFormat/>
    <w:rsid w:val="003077A8"/>
    <w:rPr>
      <w:b/>
      <w:bCs/>
      <w:caps w:val="0"/>
      <w:smallCaps/>
      <w:spacing w:val="0"/>
    </w:rPr>
  </w:style>
  <w:style w:type="paragraph" w:styleId="Revize">
    <w:name w:val="Revision"/>
    <w:hidden/>
    <w:uiPriority w:val="99"/>
    <w:semiHidden/>
    <w:rsid w:val="000A179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17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823845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34568">
              <w:marLeft w:val="0"/>
              <w:marRight w:val="0"/>
              <w:marTop w:val="360"/>
              <w:marBottom w:val="5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6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53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2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3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65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89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42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26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2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54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57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54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57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7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48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27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9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1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9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8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5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4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0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248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9921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74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83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042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8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87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98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94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91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010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13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422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74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175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51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984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14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06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347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292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444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696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571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043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43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40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32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057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94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41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799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056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86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00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047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951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64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083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290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86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46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17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728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08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74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96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0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16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806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750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38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37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507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909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262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070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99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54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028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92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73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62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254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92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24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22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849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933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06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30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092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282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32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960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618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8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32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6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57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702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098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4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248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51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59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947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2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443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1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9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89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403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93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51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80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5761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508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005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49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65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296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826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575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48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409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944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7308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734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101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917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628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81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500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17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56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41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884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00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60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033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38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45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775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897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98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85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69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144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75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53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750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17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22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27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239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144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862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630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464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773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167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16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17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6247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019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4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182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498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919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06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967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814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0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566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955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572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00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835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30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439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7210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01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017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63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116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5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677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87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941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12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82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838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00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17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1697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014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06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17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99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236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62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45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5810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041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74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12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94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2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48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4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01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87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4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07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5057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90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18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143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32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81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643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34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5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6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211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3766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16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60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081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083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08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166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67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95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1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79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369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9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728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26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997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2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026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53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341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49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4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311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81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48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235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861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39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868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77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043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50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48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569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6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28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42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6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6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4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16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20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5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3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69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0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8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3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3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86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1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8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7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44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24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22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75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4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43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76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0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10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19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6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658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101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700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00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15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141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41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26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85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942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843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949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5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756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67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443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88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16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2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49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9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74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91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7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61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23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08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447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66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540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938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50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35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27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7643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91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65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541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09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8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53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405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87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757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95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91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318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55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371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84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106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97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150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283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75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299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53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72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988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756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274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218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479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26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3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963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075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26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45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64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04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504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559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25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144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56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536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49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55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294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915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660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082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301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93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342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47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703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298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3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680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03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40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988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8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075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01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513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570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50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17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206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74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83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896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900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209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53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15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544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47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39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80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51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767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37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85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72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582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03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248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563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58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434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657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31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282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100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22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95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048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707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09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83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95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25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180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46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63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20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23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31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44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607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186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8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043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12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35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957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50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75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201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713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83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22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266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54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62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976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995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674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87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07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792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36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93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60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52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906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26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62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009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71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60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45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231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99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77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428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68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327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763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001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649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163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77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784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60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46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12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05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369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119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02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64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53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18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189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823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867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95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22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810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006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84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11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959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58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83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0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39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026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88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419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67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34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08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40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57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3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44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29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65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824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976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2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656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047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85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711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41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138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11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888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2048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399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39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443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531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242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670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59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41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82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43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5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89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0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18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7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48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6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75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7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498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858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69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04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600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061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215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2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3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92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0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148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8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55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78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7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378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53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856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71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60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3117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5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36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081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98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539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850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337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2962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97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8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228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301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727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055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340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485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02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420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814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29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59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182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84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551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09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951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38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290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36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24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326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103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248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01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70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99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61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867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109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007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12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92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59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59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441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396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180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765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760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50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0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249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99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051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96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618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243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61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41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848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41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571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27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09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18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817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130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96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694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33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224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19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70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87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50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47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9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06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93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46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578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94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812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933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0365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921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05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3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73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6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49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50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28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856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7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84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028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576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288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41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62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355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339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4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12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66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69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54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277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91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972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55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5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7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1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59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2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4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54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55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38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52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31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4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2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36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60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3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7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58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94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3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2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6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6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98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36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524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274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83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123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33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50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88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75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16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56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1955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61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735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77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321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520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0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816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946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99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399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947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943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54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97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41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07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946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72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523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89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768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74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40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10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295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210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634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095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40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40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473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33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7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43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22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386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912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76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38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90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52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4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782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89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686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19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31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07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736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28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35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28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09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24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10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883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85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48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528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044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31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19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8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483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38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215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66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61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1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881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062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43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405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800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452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365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370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85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1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9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979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03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887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616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362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80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3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530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6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73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42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2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880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77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85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440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58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041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553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305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1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83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217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801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90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8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7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31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09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72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2517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9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78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76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15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3564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458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69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157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703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51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9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649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649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319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96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733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471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151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44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79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707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523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294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214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7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613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570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597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04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790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10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424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64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874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440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34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45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06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23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05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303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26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35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027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82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47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071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42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1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123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514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753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851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838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1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13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709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92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4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495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632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845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9823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65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3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35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72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22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266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982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79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9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87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58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074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81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80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307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765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794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19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25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2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880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78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22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71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3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4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1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734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44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84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7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58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71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2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47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36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093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90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72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627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05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5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860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27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218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608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540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25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629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230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03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126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90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57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971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24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752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323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95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8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83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188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454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033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44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221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17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858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9602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83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26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893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765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901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8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032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620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10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122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51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10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694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268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21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366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506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730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85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903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166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9636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87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0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02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34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31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68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914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80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275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42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83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14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00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905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066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27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710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907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346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471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9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48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32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7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06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608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91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067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08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938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43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85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350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20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449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20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32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4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87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51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45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500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826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580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95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3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87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255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20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5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390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74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40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633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151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237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97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94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58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74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72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52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902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762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03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490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25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96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63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243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29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20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867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758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54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37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225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542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46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58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85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696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931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676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06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567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44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02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66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19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979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08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306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16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522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10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744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649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73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9843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963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137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728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896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898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37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775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454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39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899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111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03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813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940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756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188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017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450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7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265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879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17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21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845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90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902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1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73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41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55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2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72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4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1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018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556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007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20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434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02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3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00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30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395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08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03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798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04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63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77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86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708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41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67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334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44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8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804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76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50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23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55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018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627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927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444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53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045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10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302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1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32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57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521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73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283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09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76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29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348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618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79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546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673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10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07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475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334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54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00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70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779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862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6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45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62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935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869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148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988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306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1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632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681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50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13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248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3478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77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15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001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64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415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435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09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34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586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6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419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924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56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750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287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13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95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5221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158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56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34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41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597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56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3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74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02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425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539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80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390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85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006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94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54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33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1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6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2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2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6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4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12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4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24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6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5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86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83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1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48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08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90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3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87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803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92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964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53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024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487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6787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202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0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3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467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864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13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51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750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20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697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70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359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88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299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585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18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109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615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04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5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95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04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507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505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19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911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94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99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654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978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629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13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197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8642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632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104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470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793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773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50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372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544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639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41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79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825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643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347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84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67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323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11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8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46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8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70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555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345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16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9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543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048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56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88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043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08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53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80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99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2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27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241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715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15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476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467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97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1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333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432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76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732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66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618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85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21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481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781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177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02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48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37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392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627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4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63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02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9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45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61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61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04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351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124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523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87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074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87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85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92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03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382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19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80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000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214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526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71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07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320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91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87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69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4739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95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6117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518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00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01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204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24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256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6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305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92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173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429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465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80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969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09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51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52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25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91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3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93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36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6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931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729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628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54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673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720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617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51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4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616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8991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91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48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57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42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8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9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35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79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3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631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3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59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982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420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621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8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34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61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149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82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558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28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893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78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020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2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135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44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36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876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63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33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1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2200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06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7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8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5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0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63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6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9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30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87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1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29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4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45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59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001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72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32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11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81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8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1549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11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28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368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21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01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4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504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59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291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45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8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70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339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72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535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729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3161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42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1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015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493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5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657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67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30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04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706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704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89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812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64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15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56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649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361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66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30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589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71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54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67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43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485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0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5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83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71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683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192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57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81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67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381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7892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99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3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24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029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027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49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476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92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8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69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38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48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41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551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714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157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435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94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72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49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615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820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15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42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81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621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10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6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52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65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51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56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84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6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367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429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8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16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888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484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07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346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685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919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2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8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760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4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01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61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23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1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37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0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406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263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996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17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86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75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98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62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883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33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88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911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651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033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16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2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4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90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48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8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79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3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5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6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84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12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0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19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6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4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24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34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5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22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56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37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60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6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016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1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4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24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5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976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3925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62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478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253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32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350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752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48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993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586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52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77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80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25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421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94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354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058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851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1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085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493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80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841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189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93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59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56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569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74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568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436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017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783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493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2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975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556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72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90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933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13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9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14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88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578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624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87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2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46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9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7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470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76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082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353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60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21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289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876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73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53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96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234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219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18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649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691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679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26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340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00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0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57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50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80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96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9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416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97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40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808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944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70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68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826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63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2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667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52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964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89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454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571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221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312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38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210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338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45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88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9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159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81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106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84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21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672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86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48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7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84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646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314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798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47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129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183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98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43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158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8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88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16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103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9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20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569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412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82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27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86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3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407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72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550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473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9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228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40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91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55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331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641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01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392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3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333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065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161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212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249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21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673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249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06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40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438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10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29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614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05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2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653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07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78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09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815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23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52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417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34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289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9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64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8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76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421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08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78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87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722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03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1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8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502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709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979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67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547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45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522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679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49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596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082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56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384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58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2425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45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35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24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81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684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732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43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416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67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033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11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81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692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652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517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838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496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46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125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98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07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85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640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958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82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073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9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89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89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473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515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1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065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25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29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682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21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591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222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53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867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11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23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7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12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811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635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7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4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1430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4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719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53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2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708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8870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85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25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461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01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05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71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74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96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61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65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662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97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421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47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71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242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50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137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0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98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7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9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04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01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39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63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79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534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94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35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51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56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87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934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34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35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42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86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316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71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54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505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5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441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02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84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590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09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70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8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11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80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20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167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172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0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5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2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0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7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68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9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2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83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7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7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03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49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0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63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32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86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2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3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3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61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5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61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59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6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18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61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7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0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6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88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8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4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71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73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7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6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6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35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20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9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8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55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1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73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4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99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47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421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867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30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32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80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646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41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755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8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159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71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47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940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596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76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23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398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992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88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417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9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2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22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71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91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271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705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17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41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920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327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153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19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706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831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292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702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18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18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669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776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3928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06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440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593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889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164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93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86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865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768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15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250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782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396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63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13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652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248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03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444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02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65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114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750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4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026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645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58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4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79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58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535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99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25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72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53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254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93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36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05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978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718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20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784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85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571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96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996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78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418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805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320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252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336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06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126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1309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6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829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421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81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476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63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07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0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251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230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3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749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91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3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931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4643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607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342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28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103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882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12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81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823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48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91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893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7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81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86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18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765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619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801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108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27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10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303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461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580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131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65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07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595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45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349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46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24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817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976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83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157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19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52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79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77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43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6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01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170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097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17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757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180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35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66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612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278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86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59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06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5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1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98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15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7356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3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689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61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462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89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32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00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83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269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084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585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710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755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201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130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87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267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543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20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3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712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144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500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2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22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118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90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8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881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32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37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03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83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27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77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38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188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72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44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4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47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219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4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36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8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9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4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0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63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30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96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0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8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8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42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51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43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2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1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77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929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943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17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76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00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111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041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37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73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386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656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812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129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096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30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27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78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60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42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234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88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97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8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006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04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767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822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20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415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711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51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2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06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09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60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9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05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065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182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449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027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49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73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351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17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107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07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55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287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83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16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80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46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77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6903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016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46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57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225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12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182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36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8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55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371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98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006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847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310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125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73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90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2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079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303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995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709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2153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89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030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23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111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97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071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41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540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266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790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61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605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228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08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88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1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968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17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285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00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823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07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91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00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767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26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699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359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130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98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500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74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83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534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115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84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71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708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50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89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3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269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8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00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167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47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98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57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46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09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557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98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53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427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97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523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27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24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498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772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8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795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44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3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91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862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256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886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77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167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557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65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598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717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014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8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582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946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407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7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10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4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73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20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740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177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017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788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71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104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687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27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216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529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905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1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48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26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9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830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51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2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152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35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781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31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342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835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69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8969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960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35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74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020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684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899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206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44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01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118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66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23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42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60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1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382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313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77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915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487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52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893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075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30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689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826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450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6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366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40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410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347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65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848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89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397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84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096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140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17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73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535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084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35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992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16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452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88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31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4034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468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65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49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931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54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17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55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9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8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9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23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69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1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85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5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2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3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3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29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5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89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1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4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92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12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142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655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32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339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23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94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006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82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75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71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873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28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794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26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2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25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97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99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964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89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024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19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02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57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185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647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3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23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29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488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87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02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75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586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04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378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35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983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850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3516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384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153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06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7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13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725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03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234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28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7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891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844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65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252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35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4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027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25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852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600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18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50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635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04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90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276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51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757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942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143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00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66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74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06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11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431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62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45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304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58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39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7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066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73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51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372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81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60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19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36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83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075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28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51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252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467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26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748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426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02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76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88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948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9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01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7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590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10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09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6952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6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894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53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82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338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181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86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374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79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07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444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10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15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562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38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157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409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186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083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904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045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01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150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456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87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02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90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36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249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29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75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49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807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504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5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055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516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4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78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4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59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70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643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127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968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79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34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35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9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47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54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644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432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10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73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9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527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97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032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242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860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638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77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234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216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686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612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141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023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6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7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08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777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625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48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16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7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9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82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62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1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28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1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68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113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10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5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0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231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328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256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544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46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203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96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45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18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79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45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22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75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03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574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071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614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21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202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6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9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3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3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28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722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40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16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71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2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15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88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0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1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1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5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77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96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30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84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38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6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1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9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6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7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262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51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598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4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2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05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9370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971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527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808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393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64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73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5229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32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503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79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424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213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237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23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126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62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33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03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8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241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19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58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8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523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61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729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266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972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6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9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853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12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551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93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020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02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26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1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38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93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137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0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076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147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81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768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969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5230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357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78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94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07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37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23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94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085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19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08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97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041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973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5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610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42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0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709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384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397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936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339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769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595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41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26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45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158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568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7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668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414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301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69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02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520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642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06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29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389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45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464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977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79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289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000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202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665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982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684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24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941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99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500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593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05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0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12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20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372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414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24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595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138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34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04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642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72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30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91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30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88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890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548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944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777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90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0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493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65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75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09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03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42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93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877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500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94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34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495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30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410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036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153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12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18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24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26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82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086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16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72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933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893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55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66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825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24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78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1982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7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074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77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01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712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616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16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67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25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78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171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423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02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613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335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308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01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862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174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412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137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26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231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11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36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08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892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709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10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69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20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91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27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60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566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380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38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945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726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9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429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743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9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132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71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99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851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63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9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98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153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42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47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41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70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417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615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73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692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9302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268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62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46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422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65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46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36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96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718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602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30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973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32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354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0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634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24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91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92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98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78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89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569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44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70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407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33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03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43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39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05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673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7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06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9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014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19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03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59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904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532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3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077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1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268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38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960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68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2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0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115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56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92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67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29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07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7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3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9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8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3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4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14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38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5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266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9799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731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70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685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83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50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72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433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46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996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36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585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59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365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43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984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06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9616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755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236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337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65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063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06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36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26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568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296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976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152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78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98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88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269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541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421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933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335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89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4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896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33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3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018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843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7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139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79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273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70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399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690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731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534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56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74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47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001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94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17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565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86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896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8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56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3950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1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012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437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538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27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23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483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73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21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75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448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976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460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503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70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727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696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95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99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81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632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78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135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17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241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72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812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33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0404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11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50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290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5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039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678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312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11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92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471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63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71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57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831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719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4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139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68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90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59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77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56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104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64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661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99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51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04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400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1410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82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38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74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22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7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0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6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2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65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04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6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6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7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37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678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432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010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13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94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57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05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217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3274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2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46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31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16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33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47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270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25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66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181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237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04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4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11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654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72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13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71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1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1391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714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444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99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61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732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786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525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91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55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94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836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935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67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31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037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00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813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61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66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017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87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654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037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98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82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481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064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34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1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841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81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37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53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81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707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24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3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036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736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659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21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23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94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8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755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851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59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21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97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18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5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52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766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16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64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69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524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830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637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82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168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01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00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06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519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62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0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162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665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135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389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79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60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2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85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24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36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2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98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73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0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7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2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601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70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72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814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058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234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555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69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313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591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721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10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810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34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880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8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527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22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731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19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748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60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660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92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942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84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220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53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8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04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277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5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37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296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646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670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709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03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12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29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39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134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02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58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47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553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7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4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117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09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245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439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154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928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19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131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892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867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61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524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81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22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23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115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785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42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64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54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68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34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021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51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79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544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58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44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4257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53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59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68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74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154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59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153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4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65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97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969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59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90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81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1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66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072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867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8268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528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88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72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465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841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784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304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37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19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949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40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68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48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07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272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12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7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518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550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594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89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04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20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31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10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46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75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342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389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318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25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03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156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200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6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3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8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8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0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3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0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8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48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3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20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8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78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0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1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1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02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1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56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53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56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0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9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4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6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5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3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2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997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72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2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10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054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94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837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0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387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11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09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916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18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815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23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499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194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973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33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32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93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844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320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795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942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578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77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006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47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301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00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521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14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538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023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43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515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870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144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64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764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42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619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579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2158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155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7014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25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49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43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89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960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298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53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006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823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482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77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2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00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643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45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39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85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74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22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845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37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15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78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741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52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45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234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036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956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24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322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655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580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18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00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529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81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0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592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369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83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380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45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6017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256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93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28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23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21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56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656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772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05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29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71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409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29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362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106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424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966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046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10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654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15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718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51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30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32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409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03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8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12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22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154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21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46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25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49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06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261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2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38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743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7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166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237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00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95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502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494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337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76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96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26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3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666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63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393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43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29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1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807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357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480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79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98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35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72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54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51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87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980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194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658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98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15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26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08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52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56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73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68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14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329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39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053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325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3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9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20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04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907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60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605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919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838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39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12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222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608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860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29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73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46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934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37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98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412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29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062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253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176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42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9325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30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934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38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68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35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62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6606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89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010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680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79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87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302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939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52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512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37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72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0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9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05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154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325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680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27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78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07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160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32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486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239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87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763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20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91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7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606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80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25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790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722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724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702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65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3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8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40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43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62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98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40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00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5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46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3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3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7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7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5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46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3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02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86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587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009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419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40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68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76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286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76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41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49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65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960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581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8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7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98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93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760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89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50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311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39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32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621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200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137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188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870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4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6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166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61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10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55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236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75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608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0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1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779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666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247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22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85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65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91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0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19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62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90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10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563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9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86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62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144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0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69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917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7605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075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378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39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993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303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764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72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57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507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75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75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27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017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55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93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432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502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919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8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32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55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769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467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852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95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607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3122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437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523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12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993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49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88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54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1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567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745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002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20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54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49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92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154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50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314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32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642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230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200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14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428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3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965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600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904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22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99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506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4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210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914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65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644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21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411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32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39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85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88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3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25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081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90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62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40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0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16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338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45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98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363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527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955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65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154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9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556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75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522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72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090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67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6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528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58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67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98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310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35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283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38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51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516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334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365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16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90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02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06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958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41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14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363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23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638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42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005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752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17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671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58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13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545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29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682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4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27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140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27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46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900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094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421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098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77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384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23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912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335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682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7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1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43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007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8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34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0680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229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94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0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4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8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3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5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799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8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00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24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97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5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7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0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49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9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72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59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2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26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97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9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4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1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9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36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97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8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86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7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0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7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03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630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4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74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36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4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1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6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2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20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2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4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89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4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14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4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7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mailto:vagnerova.jit@seznam.cz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atelierv8.cz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microsoft.com/office/2007/relationships/hdphoto" Target="media/hdphoto1.wdp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Office">
  <a:themeElements>
    <a:clrScheme name="Oranžovo-červená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průvodní zpráva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687B174-961E-4ABD-AB3F-4291789A3D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3902</TotalTime>
  <Pages>4</Pages>
  <Words>423</Words>
  <Characters>2500</Characters>
  <Application>Microsoft Office Word</Application>
  <DocSecurity>0</DocSecurity>
  <Lines>20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Obnova krajinných struktur v obci Vysoké Popovice – 1. etapa</vt:lpstr>
    </vt:vector>
  </TitlesOfParts>
  <Company>Atelier v 8 spol. s. r. o.</Company>
  <LinksUpToDate>false</LinksUpToDate>
  <CharactersWithSpaces>2918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parčík v padochově</dc:title>
  <dc:subject>dokumentace pro společné povolení</dc:subject>
  <dc:creator>Ing. Jitka Vágnerová</dc:creator>
  <cp:keywords/>
  <dc:description/>
  <cp:lastModifiedBy>Jitka Vágnerová</cp:lastModifiedBy>
  <cp:revision>25</cp:revision>
  <cp:lastPrinted>2023-10-09T21:20:00Z</cp:lastPrinted>
  <dcterms:created xsi:type="dcterms:W3CDTF">2023-10-09T21:04:00Z</dcterms:created>
  <dcterms:modified xsi:type="dcterms:W3CDTF">2024-04-22T08:47:00Z</dcterms:modified>
</cp:coreProperties>
</file>